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0F" w:rsidRPr="00947002" w:rsidRDefault="00947002" w:rsidP="00B2350F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2238375" cy="1200150"/>
            <wp:effectExtent l="0" t="0" r="0" b="0"/>
            <wp:wrapSquare wrapText="bothSides"/>
            <wp:docPr id="4" name="Image 4" descr="ac-di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-dij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002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-152400</wp:posOffset>
            </wp:positionV>
            <wp:extent cx="1000760" cy="1543050"/>
            <wp:effectExtent l="19050" t="0" r="8890" b="0"/>
            <wp:wrapSquare wrapText="bothSides"/>
            <wp:docPr id="1" name="Image 1" descr="http://www.esst-inrs.fr/img/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t-inrs.fr/img/ma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720" w:rsidRPr="00947002">
        <w:rPr>
          <w:rFonts w:ascii="Arial Black" w:hAnsi="Arial Black" w:cs="Aharoni"/>
          <w:sz w:val="40"/>
          <w:szCs w:val="40"/>
        </w:rPr>
        <w:t xml:space="preserve">Fiche projet </w:t>
      </w:r>
    </w:p>
    <w:p w:rsidR="006F2CDE" w:rsidRPr="006E1BA7" w:rsidRDefault="006F2CDE" w:rsidP="00B2350F">
      <w:pPr>
        <w:jc w:val="center"/>
        <w:rPr>
          <w:rFonts w:cs="Aharoni"/>
          <w:sz w:val="40"/>
          <w:szCs w:val="40"/>
        </w:rPr>
      </w:pPr>
      <w:r w:rsidRPr="006E1BA7">
        <w:rPr>
          <w:rFonts w:cs="Aharoni"/>
          <w:sz w:val="40"/>
          <w:szCs w:val="40"/>
        </w:rPr>
        <w:t>« </w:t>
      </w:r>
      <w:r w:rsidR="006E1BA7" w:rsidRPr="006E1BA7">
        <w:rPr>
          <w:rFonts w:cs="Aharoni"/>
          <w:sz w:val="40"/>
          <w:szCs w:val="40"/>
        </w:rPr>
        <w:t>Prévention</w:t>
      </w:r>
      <w:r w:rsidR="00690720" w:rsidRPr="006E1BA7">
        <w:rPr>
          <w:rFonts w:cs="Aharoni"/>
          <w:sz w:val="40"/>
          <w:szCs w:val="40"/>
        </w:rPr>
        <w:t xml:space="preserve"> des risques professionnels</w:t>
      </w:r>
      <w:r w:rsidRPr="006E1BA7">
        <w:rPr>
          <w:rFonts w:cs="Aharoni"/>
          <w:sz w:val="40"/>
          <w:szCs w:val="40"/>
        </w:rPr>
        <w:t xml:space="preserve"> » </w:t>
      </w:r>
    </w:p>
    <w:p w:rsidR="00B2350F" w:rsidRPr="006E1BA7" w:rsidRDefault="00B2350F">
      <w:pPr>
        <w:rPr>
          <w:b/>
          <w:color w:val="000000" w:themeColor="text1"/>
        </w:rPr>
      </w:pPr>
      <w:r w:rsidRPr="006E1BA7">
        <w:rPr>
          <w:b/>
          <w:color w:val="000000" w:themeColor="text1"/>
        </w:rPr>
        <w:t>Merci de co</w:t>
      </w:r>
      <w:r w:rsidR="007C66BE" w:rsidRPr="006E1BA7">
        <w:rPr>
          <w:b/>
          <w:color w:val="000000" w:themeColor="text1"/>
        </w:rPr>
        <w:t xml:space="preserve">mpléter le document ci-dessous  et de le retourner à </w:t>
      </w:r>
      <w:hyperlink r:id="rId8" w:history="1">
        <w:r w:rsidR="006E1BA7" w:rsidRPr="008940D1">
          <w:rPr>
            <w:rStyle w:val="Lienhypertexte"/>
            <w:b/>
          </w:rPr>
          <w:t>m-claude.relin@ac-dijon.fr</w:t>
        </w:r>
      </w:hyperlink>
      <w:r w:rsidR="006E1BA7">
        <w:rPr>
          <w:b/>
          <w:color w:val="000000" w:themeColor="text1"/>
        </w:rPr>
        <w:t xml:space="preserve">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0C013D" w:rsidTr="0017680D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0C013D" w:rsidRPr="00E61587" w:rsidRDefault="000C013D" w:rsidP="006E1BA7">
            <w:r w:rsidRPr="00E61587">
              <w:t>Etablissement</w:t>
            </w:r>
          </w:p>
          <w:p w:rsidR="006E1BA7" w:rsidRPr="00E61587" w:rsidRDefault="006E1BA7" w:rsidP="006E1BA7"/>
        </w:tc>
        <w:tc>
          <w:tcPr>
            <w:tcW w:w="8505" w:type="dxa"/>
          </w:tcPr>
          <w:p w:rsidR="000C013D" w:rsidRPr="00752CF3" w:rsidRDefault="00E6158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 xml:space="preserve">Lycée Julien </w:t>
            </w:r>
            <w:proofErr w:type="spellStart"/>
            <w:r w:rsidRPr="00752CF3">
              <w:rPr>
                <w:rFonts w:cstheme="minorHAnsi"/>
              </w:rPr>
              <w:t>Wittmer</w:t>
            </w:r>
            <w:proofErr w:type="spellEnd"/>
          </w:p>
          <w:p w:rsidR="00E61587" w:rsidRPr="00752CF3" w:rsidRDefault="00E6158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 xml:space="preserve">71 210 CHAROLLES </w:t>
            </w:r>
          </w:p>
        </w:tc>
      </w:tr>
      <w:tr w:rsidR="00690720" w:rsidTr="0018641E">
        <w:trPr>
          <w:trHeight w:val="426"/>
        </w:trPr>
        <w:tc>
          <w:tcPr>
            <w:tcW w:w="2235" w:type="dxa"/>
            <w:vAlign w:val="center"/>
          </w:tcPr>
          <w:p w:rsidR="007C66BE" w:rsidRDefault="00690720" w:rsidP="006E1BA7">
            <w:r>
              <w:t>Nom du projet</w:t>
            </w:r>
            <w:r w:rsidR="0097551B">
              <w:t>/action</w:t>
            </w:r>
            <w:r w:rsidR="0018641E">
              <w:t xml:space="preserve"> </w:t>
            </w:r>
          </w:p>
          <w:p w:rsidR="00690720" w:rsidRDefault="00690720" w:rsidP="006E1BA7"/>
        </w:tc>
        <w:tc>
          <w:tcPr>
            <w:tcW w:w="8505" w:type="dxa"/>
          </w:tcPr>
          <w:p w:rsidR="0018641E" w:rsidRPr="00752CF3" w:rsidRDefault="00C15922" w:rsidP="0018641E">
            <w:pPr>
              <w:rPr>
                <w:rFonts w:cstheme="minorHAnsi"/>
                <w:b/>
              </w:rPr>
            </w:pPr>
            <w:r w:rsidRPr="00752CF3">
              <w:rPr>
                <w:rFonts w:cstheme="minorHAnsi"/>
                <w:b/>
                <w:i/>
                <w:color w:val="FF0000"/>
              </w:rPr>
              <w:t xml:space="preserve"> </w:t>
            </w:r>
            <w:r w:rsidR="0083345E" w:rsidRPr="00752CF3">
              <w:rPr>
                <w:rFonts w:cstheme="minorHAnsi"/>
                <w:b/>
              </w:rPr>
              <w:t>« Des gestes et des maux »</w:t>
            </w:r>
            <w:r w:rsidR="0018641E" w:rsidRPr="00752CF3">
              <w:rPr>
                <w:rFonts w:cstheme="minorHAnsi"/>
                <w:b/>
              </w:rPr>
              <w:t xml:space="preserve"> </w:t>
            </w:r>
          </w:p>
        </w:tc>
      </w:tr>
      <w:tr w:rsidR="00690720" w:rsidTr="0017680D">
        <w:tc>
          <w:tcPr>
            <w:tcW w:w="2235" w:type="dxa"/>
            <w:vAlign w:val="center"/>
          </w:tcPr>
          <w:p w:rsidR="007C5C77" w:rsidRDefault="007C5C77" w:rsidP="006E1BA7">
            <w:r>
              <w:t>Objectif</w:t>
            </w:r>
            <w:r w:rsidR="0017680D">
              <w:t>s</w:t>
            </w:r>
          </w:p>
          <w:p w:rsidR="00B2350F" w:rsidRDefault="00B2350F" w:rsidP="006E1BA7"/>
          <w:p w:rsidR="00B2350F" w:rsidRDefault="00B2350F" w:rsidP="006E1BA7"/>
        </w:tc>
        <w:tc>
          <w:tcPr>
            <w:tcW w:w="8505" w:type="dxa"/>
          </w:tcPr>
          <w:p w:rsidR="0018641E" w:rsidRPr="00752CF3" w:rsidRDefault="0018641E" w:rsidP="001864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C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Constat : </w:t>
            </w: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>Des chiffres ALARMANT dans la branche de l'aide à domicile :</w:t>
            </w:r>
          </w:p>
          <w:p w:rsidR="0018641E" w:rsidRPr="00752CF3" w:rsidRDefault="0018641E" w:rsidP="001864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>&gt;&gt; </w:t>
            </w:r>
            <w:r w:rsidRPr="00752CF3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>2,3 fois</w:t>
            </w: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> plus d'accidents fréquent que la moyenne !!</w:t>
            </w:r>
          </w:p>
          <w:p w:rsidR="0018641E" w:rsidRPr="00752CF3" w:rsidRDefault="0018641E" w:rsidP="0018641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>&gt;&gt; </w:t>
            </w:r>
            <w:r w:rsidRPr="00752CF3">
              <w:rPr>
                <w:rStyle w:val="lev"/>
                <w:rFonts w:asciiTheme="minorHAnsi" w:hAnsiTheme="minorHAnsi" w:cstheme="minorHAnsi"/>
                <w:sz w:val="22"/>
                <w:szCs w:val="22"/>
              </w:rPr>
              <w:t>2,5 fois</w:t>
            </w: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 xml:space="preserve"> plus d'accidents graves que la moyenne !! </w:t>
            </w:r>
          </w:p>
          <w:p w:rsidR="00BD2C66" w:rsidRPr="00752CF3" w:rsidRDefault="00864A4B" w:rsidP="0017680D">
            <w:pPr>
              <w:shd w:val="clear" w:color="auto" w:fill="FFFFFF"/>
              <w:ind w:right="176"/>
              <w:jc w:val="both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  <w:b/>
              </w:rPr>
              <w:t>Objectif général</w:t>
            </w:r>
            <w:r w:rsidRPr="00752CF3">
              <w:rPr>
                <w:rFonts w:eastAsia="Times New Roman" w:cstheme="minorHAnsi"/>
              </w:rPr>
              <w:t xml:space="preserve"> : </w:t>
            </w:r>
            <w:r w:rsidR="00626718" w:rsidRPr="00752CF3">
              <w:rPr>
                <w:rFonts w:eastAsia="Times New Roman" w:cstheme="minorHAnsi"/>
              </w:rPr>
              <w:t>Favoriser l</w:t>
            </w:r>
            <w:r w:rsidRPr="00752CF3">
              <w:rPr>
                <w:rFonts w:eastAsia="Times New Roman" w:cstheme="minorHAnsi"/>
              </w:rPr>
              <w:t xml:space="preserve">e recrutement </w:t>
            </w:r>
            <w:r w:rsidR="00626718" w:rsidRPr="00752CF3">
              <w:rPr>
                <w:rFonts w:eastAsia="Times New Roman" w:cstheme="minorHAnsi"/>
              </w:rPr>
              <w:t>au sein de services d’aide et d’accompagnement à domicile de</w:t>
            </w:r>
            <w:r w:rsidRPr="00752CF3">
              <w:rPr>
                <w:rFonts w:eastAsia="Times New Roman" w:cstheme="minorHAnsi"/>
              </w:rPr>
              <w:t xml:space="preserve"> futurs professionnels compétents </w:t>
            </w:r>
            <w:r w:rsidR="00BD2C66" w:rsidRPr="00752CF3">
              <w:rPr>
                <w:rFonts w:eastAsia="Times New Roman" w:cstheme="minorHAnsi"/>
              </w:rPr>
              <w:t>en terme de :</w:t>
            </w:r>
            <w:r w:rsidRPr="00752CF3">
              <w:rPr>
                <w:rFonts w:eastAsia="Times New Roman" w:cstheme="minorHAnsi"/>
              </w:rPr>
              <w:t xml:space="preserve"> Prévention et Secours</w:t>
            </w:r>
          </w:p>
          <w:p w:rsidR="00864A4B" w:rsidRPr="00752CF3" w:rsidRDefault="00864A4B" w:rsidP="00626718">
            <w:pPr>
              <w:shd w:val="clear" w:color="auto" w:fill="FFFFFF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  <w:b/>
              </w:rPr>
              <w:t>Objectifs intermédi</w:t>
            </w:r>
            <w:bookmarkStart w:id="0" w:name="_GoBack"/>
            <w:bookmarkEnd w:id="0"/>
            <w:r w:rsidRPr="00752CF3">
              <w:rPr>
                <w:rFonts w:eastAsia="Times New Roman" w:cstheme="minorHAnsi"/>
                <w:b/>
              </w:rPr>
              <w:t>aires</w:t>
            </w:r>
            <w:r w:rsidRPr="00752CF3">
              <w:rPr>
                <w:rFonts w:eastAsia="Times New Roman" w:cstheme="minorHAnsi"/>
              </w:rPr>
              <w:t xml:space="preserve"> : </w:t>
            </w:r>
          </w:p>
          <w:p w:rsidR="00626718" w:rsidRPr="00752CF3" w:rsidRDefault="00864A4B" w:rsidP="0017680D">
            <w:pPr>
              <w:shd w:val="clear" w:color="auto" w:fill="FFFFFF"/>
              <w:ind w:left="33" w:right="176" w:hanging="33"/>
              <w:jc w:val="both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  <w:b/>
              </w:rPr>
              <w:t>Sensibiliser les élèves (futurs professionnels) à la p</w:t>
            </w:r>
            <w:r w:rsidR="00626718" w:rsidRPr="00752CF3">
              <w:rPr>
                <w:rFonts w:eastAsia="Times New Roman" w:cstheme="minorHAnsi"/>
                <w:b/>
              </w:rPr>
              <w:t>révention des risques professionnels</w:t>
            </w:r>
            <w:r w:rsidR="00626718" w:rsidRPr="00752CF3">
              <w:rPr>
                <w:rFonts w:eastAsia="Times New Roman" w:cstheme="minorHAnsi"/>
              </w:rPr>
              <w:t xml:space="preserve"> : futur professionnel capable d’être </w:t>
            </w:r>
            <w:r w:rsidRPr="00752CF3">
              <w:rPr>
                <w:rFonts w:eastAsia="Times New Roman" w:cstheme="minorHAnsi"/>
              </w:rPr>
              <w:t>« </w:t>
            </w:r>
            <w:r w:rsidR="00626718" w:rsidRPr="00752CF3">
              <w:rPr>
                <w:rFonts w:eastAsia="Times New Roman" w:cstheme="minorHAnsi"/>
                <w:b/>
              </w:rPr>
              <w:t>acteur de sa propre prévention</w:t>
            </w:r>
            <w:r w:rsidRPr="00752CF3">
              <w:rPr>
                <w:rFonts w:eastAsia="Times New Roman" w:cstheme="minorHAnsi"/>
              </w:rPr>
              <w:t xml:space="preserve"> » </w:t>
            </w:r>
            <w:r w:rsidR="00626718" w:rsidRPr="00752CF3">
              <w:rPr>
                <w:rFonts w:eastAsia="Times New Roman" w:cstheme="minorHAnsi"/>
              </w:rPr>
              <w:t>en  proposant des améliorations pour ses propres conditions de travail</w:t>
            </w:r>
            <w:r w:rsidR="0017680D" w:rsidRPr="00752CF3">
              <w:rPr>
                <w:rFonts w:eastAsia="Times New Roman" w:cstheme="minorHAnsi"/>
              </w:rPr>
              <w:t xml:space="preserve">, pour </w:t>
            </w:r>
            <w:r w:rsidR="00626718" w:rsidRPr="00752CF3">
              <w:rPr>
                <w:rFonts w:eastAsia="Times New Roman" w:cstheme="minorHAnsi"/>
              </w:rPr>
              <w:t>la sécurité de la personne aidée en vue de supprimer ou réduire les risques professionnels auxquels il pourra être exposé</w:t>
            </w:r>
          </w:p>
          <w:p w:rsidR="00626718" w:rsidRPr="00752CF3" w:rsidRDefault="00864A4B" w:rsidP="00864A4B">
            <w:pPr>
              <w:shd w:val="clear" w:color="auto" w:fill="FFFFFF"/>
              <w:ind w:left="33" w:hanging="33"/>
              <w:jc w:val="both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  <w:b/>
              </w:rPr>
              <w:t>Former les élèves</w:t>
            </w:r>
            <w:r w:rsidR="00C15922" w:rsidRPr="00752CF3">
              <w:rPr>
                <w:rFonts w:eastAsia="Times New Roman" w:cstheme="minorHAnsi"/>
                <w:b/>
              </w:rPr>
              <w:t xml:space="preserve"> à la conduite à tenir en cas d’urgence </w:t>
            </w:r>
            <w:r w:rsidR="00626718" w:rsidRPr="00752CF3">
              <w:rPr>
                <w:rFonts w:eastAsia="Times New Roman" w:cstheme="minorHAnsi"/>
              </w:rPr>
              <w:t xml:space="preserve">: futur professionnel </w:t>
            </w:r>
            <w:r w:rsidRPr="00752CF3">
              <w:rPr>
                <w:rFonts w:eastAsia="Times New Roman" w:cstheme="minorHAnsi"/>
              </w:rPr>
              <w:t xml:space="preserve">capable d’apporter les premiers secours </w:t>
            </w:r>
          </w:p>
          <w:p w:rsidR="00626718" w:rsidRPr="00752CF3" w:rsidRDefault="00626718" w:rsidP="00626718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</w:rPr>
              <w:t>capable de protéger</w:t>
            </w:r>
          </w:p>
          <w:p w:rsidR="00626718" w:rsidRPr="00752CF3" w:rsidRDefault="00626718" w:rsidP="00626718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</w:rPr>
              <w:t>capable d'examiner</w:t>
            </w:r>
          </w:p>
          <w:p w:rsidR="00626718" w:rsidRPr="00752CF3" w:rsidRDefault="00626718" w:rsidP="00626718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theme="minorHAnsi"/>
              </w:rPr>
            </w:pPr>
            <w:r w:rsidRPr="00752CF3">
              <w:rPr>
                <w:rFonts w:eastAsia="Times New Roman" w:cstheme="minorHAnsi"/>
              </w:rPr>
              <w:t>capable d'alerter</w:t>
            </w:r>
          </w:p>
          <w:p w:rsidR="00864A4B" w:rsidRPr="00752CF3" w:rsidRDefault="00626718" w:rsidP="00864A4B">
            <w:pPr>
              <w:numPr>
                <w:ilvl w:val="0"/>
                <w:numId w:val="2"/>
              </w:numPr>
              <w:shd w:val="clear" w:color="auto" w:fill="FFFFFF"/>
              <w:rPr>
                <w:rFonts w:cstheme="minorHAnsi"/>
              </w:rPr>
            </w:pPr>
            <w:r w:rsidRPr="00752CF3">
              <w:rPr>
                <w:rFonts w:eastAsia="Times New Roman" w:cstheme="minorHAnsi"/>
              </w:rPr>
              <w:t>capable de secourir</w:t>
            </w:r>
            <w:r w:rsidR="00864A4B" w:rsidRPr="00752CF3">
              <w:rPr>
                <w:rFonts w:eastAsia="Times New Roman" w:cstheme="minorHAnsi"/>
              </w:rPr>
              <w:t xml:space="preserve">  </w:t>
            </w:r>
          </w:p>
          <w:p w:rsidR="0018641E" w:rsidRPr="00752CF3" w:rsidRDefault="0018641E" w:rsidP="0018641E">
            <w:pPr>
              <w:shd w:val="clear" w:color="auto" w:fill="FFFFFF"/>
              <w:ind w:left="720" w:hanging="687"/>
              <w:rPr>
                <w:rFonts w:cstheme="minorHAnsi"/>
                <w:b/>
              </w:rPr>
            </w:pPr>
            <w:r w:rsidRPr="00752CF3">
              <w:rPr>
                <w:rFonts w:eastAsia="Times New Roman" w:cstheme="minorHAnsi"/>
                <w:b/>
              </w:rPr>
              <w:t>Sensibiliser les élèves à la prévention des accidents de trajets professionnels </w:t>
            </w:r>
          </w:p>
          <w:p w:rsidR="00864A4B" w:rsidRPr="00752CF3" w:rsidRDefault="00864A4B" w:rsidP="00864A4B">
            <w:pPr>
              <w:shd w:val="clear" w:color="auto" w:fill="FFFFFF"/>
              <w:ind w:left="720"/>
              <w:rPr>
                <w:rFonts w:cstheme="minorHAnsi"/>
              </w:rPr>
            </w:pPr>
          </w:p>
        </w:tc>
      </w:tr>
      <w:tr w:rsidR="007C5C77" w:rsidTr="0017680D">
        <w:tc>
          <w:tcPr>
            <w:tcW w:w="2235" w:type="dxa"/>
            <w:vAlign w:val="center"/>
          </w:tcPr>
          <w:p w:rsidR="007C5C77" w:rsidRDefault="007C5C77" w:rsidP="006E1BA7">
            <w:r>
              <w:t>Descriptif du projet</w:t>
            </w:r>
          </w:p>
          <w:p w:rsidR="007C5C77" w:rsidRDefault="007C5C77" w:rsidP="006E1BA7"/>
        </w:tc>
        <w:tc>
          <w:tcPr>
            <w:tcW w:w="8505" w:type="dxa"/>
          </w:tcPr>
          <w:p w:rsidR="00864A4B" w:rsidRPr="00752CF3" w:rsidRDefault="0018641E" w:rsidP="00752C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 xml:space="preserve">Sensibilisation des élèves à l’aide des outils de la mission nationale sur les services à la personne de la CNAMTS </w:t>
            </w:r>
            <w:r w:rsidR="00752CF3" w:rsidRPr="00752CF3">
              <w:rPr>
                <w:rFonts w:asciiTheme="minorHAnsi" w:hAnsiTheme="minorHAnsi" w:cstheme="minorHAnsi"/>
                <w:sz w:val="22"/>
                <w:szCs w:val="22"/>
              </w:rPr>
              <w:t xml:space="preserve">et formation PRAP2S  option spécifique « personnes âgées, personne à mobilité réduite  »  Mme PERRIER-BERTRAND + </w:t>
            </w:r>
            <w:r w:rsidR="00752CF3">
              <w:rPr>
                <w:rFonts w:asciiTheme="minorHAnsi" w:hAnsiTheme="minorHAnsi" w:cstheme="minorHAnsi"/>
                <w:sz w:val="22"/>
                <w:szCs w:val="22"/>
              </w:rPr>
              <w:t>utilisation aides</w:t>
            </w:r>
            <w:r w:rsidR="00752CF3" w:rsidRPr="00752CF3">
              <w:rPr>
                <w:rFonts w:asciiTheme="minorHAnsi" w:hAnsiTheme="minorHAnsi" w:cstheme="minorHAnsi"/>
                <w:sz w:val="22"/>
                <w:szCs w:val="22"/>
              </w:rPr>
              <w:t xml:space="preserve"> technique</w:t>
            </w:r>
            <w:r w:rsidR="00752CF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52CF3" w:rsidRPr="00752CF3">
              <w:rPr>
                <w:rFonts w:asciiTheme="minorHAnsi" w:hAnsiTheme="minorHAnsi" w:cstheme="minorHAnsi"/>
                <w:sz w:val="22"/>
                <w:szCs w:val="22"/>
              </w:rPr>
              <w:t xml:space="preserve"> (lève malade + autres aides (drap de glissement, guidon de transfert… : démonstration vitrine médicale)</w:t>
            </w:r>
            <w:r w:rsidR="00752CF3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752CF3" w:rsidRPr="00752CF3">
              <w:rPr>
                <w:rFonts w:asciiTheme="minorHAnsi" w:hAnsiTheme="minorHAnsi" w:cstheme="minorHAnsi"/>
                <w:sz w:val="22"/>
                <w:szCs w:val="22"/>
              </w:rPr>
              <w:t>en lien avec objectif intermédiaire 1</w:t>
            </w:r>
          </w:p>
          <w:p w:rsidR="00752CF3" w:rsidRPr="00752CF3" w:rsidRDefault="00752CF3" w:rsidP="00752C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>Formation des élèves Sauveteur Secouriste du Travail (en lien avec objectif intermédiaire 2)</w:t>
            </w:r>
          </w:p>
          <w:p w:rsidR="00752CF3" w:rsidRDefault="00752CF3" w:rsidP="00752CF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Formation au risque routier  (en lien avec objectif intermédiaire 3)</w:t>
            </w:r>
          </w:p>
          <w:p w:rsidR="0018641E" w:rsidRPr="00752CF3" w:rsidRDefault="0018641E" w:rsidP="001768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720" w:rsidTr="00752CF3">
        <w:trPr>
          <w:trHeight w:val="892"/>
        </w:trPr>
        <w:tc>
          <w:tcPr>
            <w:tcW w:w="2235" w:type="dxa"/>
            <w:vAlign w:val="center"/>
          </w:tcPr>
          <w:p w:rsidR="00AE6464" w:rsidRPr="00752CF3" w:rsidRDefault="00AE6464" w:rsidP="006E1BA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Public concerné</w:t>
            </w:r>
          </w:p>
          <w:p w:rsidR="00690720" w:rsidRPr="00752CF3" w:rsidRDefault="00AE6464" w:rsidP="00752CF3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(nombre, diplôme préparé)</w:t>
            </w:r>
            <w:r w:rsidR="006B1BD2" w:rsidRPr="00752CF3">
              <w:rPr>
                <w:rFonts w:cstheme="minorHAnsi"/>
              </w:rPr>
              <w:t xml:space="preserve"> </w:t>
            </w:r>
            <w:r w:rsidR="00752CF3">
              <w:rPr>
                <w:rFonts w:cstheme="minorHAnsi"/>
              </w:rPr>
              <w:t xml:space="preserve">  </w:t>
            </w:r>
          </w:p>
        </w:tc>
        <w:tc>
          <w:tcPr>
            <w:tcW w:w="8505" w:type="dxa"/>
          </w:tcPr>
          <w:p w:rsidR="00690720" w:rsidRPr="00752CF3" w:rsidRDefault="00E6158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 xml:space="preserve">Elèves de </w:t>
            </w:r>
            <w:r w:rsidR="006937FC" w:rsidRPr="00752CF3">
              <w:rPr>
                <w:rFonts w:cstheme="minorHAnsi"/>
              </w:rPr>
              <w:t xml:space="preserve">Première </w:t>
            </w:r>
            <w:r w:rsidRPr="00752CF3">
              <w:rPr>
                <w:rFonts w:cstheme="minorHAnsi"/>
              </w:rPr>
              <w:t xml:space="preserve">BAC PRO ASSP </w:t>
            </w:r>
          </w:p>
          <w:p w:rsidR="00E61587" w:rsidRPr="00752CF3" w:rsidRDefault="00E6158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 xml:space="preserve">Nombre : 15 élèves </w:t>
            </w:r>
          </w:p>
        </w:tc>
      </w:tr>
      <w:tr w:rsidR="00690720" w:rsidTr="0017680D">
        <w:tc>
          <w:tcPr>
            <w:tcW w:w="2235" w:type="dxa"/>
            <w:vAlign w:val="center"/>
          </w:tcPr>
          <w:p w:rsidR="00B2350F" w:rsidRPr="00752CF3" w:rsidRDefault="00AE6464" w:rsidP="006E1BA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 xml:space="preserve">Personnes </w:t>
            </w:r>
            <w:proofErr w:type="spellStart"/>
            <w:r w:rsidR="0017680D" w:rsidRPr="00752CF3">
              <w:rPr>
                <w:rFonts w:cstheme="minorHAnsi"/>
              </w:rPr>
              <w:t>référentes</w:t>
            </w:r>
            <w:proofErr w:type="spellEnd"/>
            <w:r w:rsidR="0017680D" w:rsidRPr="00752CF3">
              <w:rPr>
                <w:rFonts w:cstheme="minorHAnsi"/>
              </w:rPr>
              <w:t xml:space="preserve"> </w:t>
            </w:r>
            <w:r w:rsidR="00752CF3">
              <w:rPr>
                <w:rFonts w:cstheme="minorHAnsi"/>
              </w:rPr>
              <w:t xml:space="preserve"> </w:t>
            </w:r>
          </w:p>
          <w:p w:rsidR="00C924D0" w:rsidRPr="00752CF3" w:rsidRDefault="00C924D0" w:rsidP="006E1BA7">
            <w:pPr>
              <w:rPr>
                <w:rFonts w:cstheme="minorHAnsi"/>
              </w:rPr>
            </w:pPr>
          </w:p>
        </w:tc>
        <w:tc>
          <w:tcPr>
            <w:tcW w:w="8505" w:type="dxa"/>
          </w:tcPr>
          <w:p w:rsidR="00690720" w:rsidRPr="00752CF3" w:rsidRDefault="0018641E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Equipe SBSSA</w:t>
            </w:r>
          </w:p>
        </w:tc>
      </w:tr>
      <w:tr w:rsidR="0097551B" w:rsidTr="0017680D">
        <w:tc>
          <w:tcPr>
            <w:tcW w:w="2235" w:type="dxa"/>
            <w:vAlign w:val="center"/>
          </w:tcPr>
          <w:p w:rsidR="006B1BD2" w:rsidRPr="00752CF3" w:rsidRDefault="0097551B" w:rsidP="00752CF3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Cette action s’inclut-elle</w:t>
            </w:r>
            <w:r w:rsidR="0017680D" w:rsidRPr="00752CF3">
              <w:rPr>
                <w:rFonts w:cstheme="minorHAnsi"/>
              </w:rPr>
              <w:t xml:space="preserve"> </w:t>
            </w:r>
            <w:r w:rsidRPr="00752CF3">
              <w:rPr>
                <w:rFonts w:cstheme="minorHAnsi"/>
              </w:rPr>
              <w:t>dans le projet d’établissement ?</w:t>
            </w:r>
            <w:r w:rsidR="00864A4B" w:rsidRPr="00752CF3">
              <w:rPr>
                <w:rFonts w:cstheme="minorHAnsi"/>
              </w:rPr>
              <w:t xml:space="preserve"> </w:t>
            </w:r>
            <w:r w:rsidR="00752CF3">
              <w:rPr>
                <w:rFonts w:cstheme="minorHAnsi"/>
              </w:rPr>
              <w:t xml:space="preserve"> </w:t>
            </w:r>
          </w:p>
        </w:tc>
        <w:tc>
          <w:tcPr>
            <w:tcW w:w="8505" w:type="dxa"/>
          </w:tcPr>
          <w:p w:rsidR="0097551B" w:rsidRPr="00752CF3" w:rsidRDefault="006937FC" w:rsidP="0018641E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Oui</w:t>
            </w:r>
            <w:r w:rsidR="0017680D" w:rsidRPr="00752CF3">
              <w:rPr>
                <w:rFonts w:cstheme="minorHAnsi"/>
              </w:rPr>
              <w:t> </w:t>
            </w:r>
            <w:r w:rsidR="0018641E" w:rsidRPr="00752CF3">
              <w:rPr>
                <w:rFonts w:cstheme="minorHAnsi"/>
              </w:rPr>
              <w:t>(parcours citoyen et parcours d’éducation à la santé)</w:t>
            </w:r>
          </w:p>
        </w:tc>
      </w:tr>
      <w:tr w:rsidR="00690720" w:rsidTr="0018641E">
        <w:trPr>
          <w:trHeight w:val="657"/>
        </w:trPr>
        <w:tc>
          <w:tcPr>
            <w:tcW w:w="2235" w:type="dxa"/>
            <w:vAlign w:val="center"/>
          </w:tcPr>
          <w:p w:rsidR="0097551B" w:rsidRPr="00752CF3" w:rsidRDefault="0097551B" w:rsidP="006E1BA7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Calendrier</w:t>
            </w:r>
          </w:p>
          <w:p w:rsidR="0018641E" w:rsidRPr="00752CF3" w:rsidRDefault="0018641E" w:rsidP="006E1BA7">
            <w:pPr>
              <w:rPr>
                <w:rFonts w:cstheme="minorHAnsi"/>
              </w:rPr>
            </w:pPr>
          </w:p>
          <w:p w:rsidR="00B2350F" w:rsidRPr="00752CF3" w:rsidRDefault="00B2350F" w:rsidP="006E1BA7">
            <w:pPr>
              <w:rPr>
                <w:rFonts w:cstheme="minorHAnsi"/>
              </w:rPr>
            </w:pPr>
          </w:p>
        </w:tc>
        <w:tc>
          <w:tcPr>
            <w:tcW w:w="8505" w:type="dxa"/>
          </w:tcPr>
          <w:p w:rsidR="0018641E" w:rsidRPr="00752CF3" w:rsidRDefault="0018641E" w:rsidP="0018641E">
            <w:pPr>
              <w:rPr>
                <w:rFonts w:cstheme="minorHAnsi"/>
              </w:rPr>
            </w:pPr>
            <w:r w:rsidRPr="00752CF3">
              <w:rPr>
                <w:rFonts w:cstheme="minorHAnsi"/>
              </w:rPr>
              <w:t>Début du 2</w:t>
            </w:r>
            <w:r w:rsidRPr="00752CF3">
              <w:rPr>
                <w:rFonts w:cstheme="minorHAnsi"/>
                <w:vertAlign w:val="superscript"/>
              </w:rPr>
              <w:t xml:space="preserve">nd </w:t>
            </w:r>
            <w:r w:rsidRPr="00752CF3">
              <w:rPr>
                <w:rFonts w:cstheme="minorHAnsi"/>
              </w:rPr>
              <w:t>semestre  avec une ½ journée banalisée : PRAPS (option « personne âgée, personne à mobilité réduite »)</w:t>
            </w:r>
            <w:r w:rsidR="00752CF3">
              <w:rPr>
                <w:rFonts w:cstheme="minorHAnsi"/>
              </w:rPr>
              <w:t xml:space="preserve"> </w:t>
            </w:r>
            <w:r w:rsidRPr="00752CF3">
              <w:rPr>
                <w:rFonts w:cstheme="minorHAnsi"/>
              </w:rPr>
              <w:t xml:space="preserve">et sécurité routière (prévention des accidents du trajet…) </w:t>
            </w:r>
          </w:p>
        </w:tc>
      </w:tr>
      <w:tr w:rsidR="00690720" w:rsidTr="0017680D">
        <w:trPr>
          <w:trHeight w:val="1840"/>
        </w:trPr>
        <w:tc>
          <w:tcPr>
            <w:tcW w:w="2235" w:type="dxa"/>
            <w:vAlign w:val="center"/>
          </w:tcPr>
          <w:p w:rsidR="0017680D" w:rsidRDefault="0017680D" w:rsidP="006E1BA7"/>
          <w:p w:rsidR="00690720" w:rsidRDefault="00690720" w:rsidP="006E1BA7">
            <w:r>
              <w:t>Moyens mis en œuvre</w:t>
            </w:r>
          </w:p>
          <w:p w:rsidR="00B2350F" w:rsidRDefault="00B2350F" w:rsidP="006E1BA7"/>
          <w:p w:rsidR="00B2350F" w:rsidRDefault="00B2350F" w:rsidP="006E1BA7"/>
        </w:tc>
        <w:tc>
          <w:tcPr>
            <w:tcW w:w="8505" w:type="dxa"/>
          </w:tcPr>
          <w:p w:rsidR="0083345E" w:rsidRPr="0017680D" w:rsidRDefault="00752CF3" w:rsidP="0083345E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 xml:space="preserve">Moyens matériels : </w:t>
            </w:r>
            <w:r w:rsidR="0083345E" w:rsidRPr="0017680D">
              <w:rPr>
                <w:rFonts w:cstheme="minorHAnsi"/>
                <w:bCs/>
                <w:color w:val="000000"/>
              </w:rPr>
              <w:t xml:space="preserve">Outils de la </w:t>
            </w:r>
            <w:r w:rsidR="0017680D">
              <w:rPr>
                <w:rFonts w:cstheme="minorHAnsi"/>
                <w:bCs/>
                <w:color w:val="000000"/>
              </w:rPr>
              <w:t xml:space="preserve">mission nationale </w:t>
            </w:r>
            <w:r w:rsidR="0083345E" w:rsidRPr="0017680D">
              <w:rPr>
                <w:rFonts w:cstheme="minorHAnsi"/>
                <w:bCs/>
                <w:color w:val="000000"/>
              </w:rPr>
              <w:t xml:space="preserve">sur les services à </w:t>
            </w:r>
            <w:r w:rsidR="0017680D" w:rsidRPr="0017680D">
              <w:rPr>
                <w:rFonts w:cstheme="minorHAnsi"/>
                <w:bCs/>
                <w:color w:val="000000"/>
              </w:rPr>
              <w:t>l</w:t>
            </w:r>
            <w:r w:rsidR="0083345E" w:rsidRPr="0017680D">
              <w:rPr>
                <w:rFonts w:cstheme="minorHAnsi"/>
                <w:bCs/>
                <w:color w:val="000000"/>
              </w:rPr>
              <w:t>a personne CNAMTS :</w:t>
            </w:r>
            <w:r w:rsidR="0018641E">
              <w:rPr>
                <w:rFonts w:cstheme="minorHAnsi"/>
                <w:bCs/>
                <w:color w:val="000000"/>
              </w:rPr>
              <w:t xml:space="preserve"> </w:t>
            </w:r>
            <w:r w:rsidR="0083345E" w:rsidRPr="0017680D">
              <w:rPr>
                <w:rFonts w:cstheme="minorHAnsi"/>
                <w:bCs/>
                <w:color w:val="000000"/>
              </w:rPr>
              <w:t xml:space="preserve">site </w:t>
            </w:r>
            <w:hyperlink r:id="rId9" w:history="1">
              <w:r w:rsidR="0083345E" w:rsidRPr="0017680D">
                <w:rPr>
                  <w:rStyle w:val="Lienhypertexte"/>
                  <w:rFonts w:cstheme="minorHAnsi"/>
                  <w:bCs/>
                </w:rPr>
                <w:t>www.prevention-domicile.fr</w:t>
              </w:r>
            </w:hyperlink>
          </w:p>
          <w:p w:rsidR="0017680D" w:rsidRPr="0017680D" w:rsidRDefault="00752CF3" w:rsidP="001768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Moyens humains : F</w:t>
            </w:r>
            <w:r w:rsidR="0018641E">
              <w:rPr>
                <w:rFonts w:asciiTheme="minorHAnsi" w:hAnsiTheme="minorHAnsi" w:cstheme="minorHAnsi"/>
                <w:sz w:val="22"/>
                <w:szCs w:val="22"/>
              </w:rPr>
              <w:t xml:space="preserve">ormateurs </w:t>
            </w:r>
            <w:r w:rsidR="00C159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SST et PRAPS</w:t>
            </w:r>
          </w:p>
          <w:p w:rsidR="00302FD1" w:rsidRPr="00752CF3" w:rsidRDefault="00752CF3" w:rsidP="0017680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52CF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Intervenant sécurité routière</w:t>
            </w:r>
          </w:p>
          <w:p w:rsidR="006937FC" w:rsidRPr="006937FC" w:rsidRDefault="006937FC" w:rsidP="0018641E"/>
        </w:tc>
      </w:tr>
      <w:tr w:rsidR="00690720" w:rsidTr="0017680D">
        <w:tc>
          <w:tcPr>
            <w:tcW w:w="2235" w:type="dxa"/>
            <w:vAlign w:val="center"/>
          </w:tcPr>
          <w:p w:rsidR="00B2350F" w:rsidRDefault="00690720" w:rsidP="00752CF3">
            <w:r>
              <w:t>Frein et levier</w:t>
            </w:r>
            <w:r w:rsidR="00752CF3">
              <w:t xml:space="preserve"> </w:t>
            </w:r>
          </w:p>
        </w:tc>
        <w:tc>
          <w:tcPr>
            <w:tcW w:w="8505" w:type="dxa"/>
          </w:tcPr>
          <w:p w:rsidR="00690720" w:rsidRDefault="00690720"/>
        </w:tc>
      </w:tr>
      <w:tr w:rsidR="00690720" w:rsidTr="0017680D">
        <w:tc>
          <w:tcPr>
            <w:tcW w:w="2235" w:type="dxa"/>
            <w:vAlign w:val="center"/>
          </w:tcPr>
          <w:p w:rsidR="00AE6464" w:rsidRDefault="00690720" w:rsidP="006E1BA7">
            <w:r>
              <w:t>Evaluation du projet</w:t>
            </w:r>
          </w:p>
          <w:p w:rsidR="00AE6464" w:rsidRDefault="00AE6464" w:rsidP="006E1BA7">
            <w:r>
              <w:t>(si c’était à refaire…</w:t>
            </w:r>
          </w:p>
          <w:p w:rsidR="00B2350F" w:rsidRDefault="007C66BE" w:rsidP="00752CF3">
            <w:r>
              <w:t>pistes</w:t>
            </w:r>
            <w:r w:rsidR="00AE6464">
              <w:t xml:space="preserve"> d’amélioration…)</w:t>
            </w:r>
            <w:r w:rsidR="00752CF3">
              <w:t xml:space="preserve"> </w:t>
            </w:r>
          </w:p>
        </w:tc>
        <w:tc>
          <w:tcPr>
            <w:tcW w:w="8505" w:type="dxa"/>
          </w:tcPr>
          <w:p w:rsidR="00690720" w:rsidRDefault="00690720"/>
        </w:tc>
      </w:tr>
    </w:tbl>
    <w:p w:rsidR="00690720" w:rsidRDefault="00690720"/>
    <w:sectPr w:rsidR="00690720" w:rsidSect="0069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30A"/>
    <w:multiLevelType w:val="multilevel"/>
    <w:tmpl w:val="E17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F74FB"/>
    <w:multiLevelType w:val="multilevel"/>
    <w:tmpl w:val="3298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0"/>
    <w:rsid w:val="000C013D"/>
    <w:rsid w:val="0017680D"/>
    <w:rsid w:val="0018641E"/>
    <w:rsid w:val="001B007B"/>
    <w:rsid w:val="00256693"/>
    <w:rsid w:val="002719F1"/>
    <w:rsid w:val="00295CA5"/>
    <w:rsid w:val="00302FD1"/>
    <w:rsid w:val="00565403"/>
    <w:rsid w:val="00626718"/>
    <w:rsid w:val="00690720"/>
    <w:rsid w:val="006937FC"/>
    <w:rsid w:val="006B1BD2"/>
    <w:rsid w:val="006E1BA7"/>
    <w:rsid w:val="006F2CDE"/>
    <w:rsid w:val="00752CF3"/>
    <w:rsid w:val="007B087F"/>
    <w:rsid w:val="007C5C77"/>
    <w:rsid w:val="007C66BE"/>
    <w:rsid w:val="0083345E"/>
    <w:rsid w:val="0086438E"/>
    <w:rsid w:val="00864A4B"/>
    <w:rsid w:val="00867FAC"/>
    <w:rsid w:val="00947002"/>
    <w:rsid w:val="0097551B"/>
    <w:rsid w:val="00AE6464"/>
    <w:rsid w:val="00B2350F"/>
    <w:rsid w:val="00BD2C66"/>
    <w:rsid w:val="00BE5F17"/>
    <w:rsid w:val="00C15922"/>
    <w:rsid w:val="00C924D0"/>
    <w:rsid w:val="00D0012C"/>
    <w:rsid w:val="00D47253"/>
    <w:rsid w:val="00E61587"/>
    <w:rsid w:val="00E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37FC"/>
    <w:rPr>
      <w:b/>
      <w:bCs/>
    </w:rPr>
  </w:style>
  <w:style w:type="paragraph" w:styleId="Paragraphedeliste">
    <w:name w:val="List Paragraph"/>
    <w:basedOn w:val="Normal"/>
    <w:uiPriority w:val="34"/>
    <w:qFormat/>
    <w:rsid w:val="00BD2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C66B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37FC"/>
    <w:rPr>
      <w:b/>
      <w:bCs/>
    </w:rPr>
  </w:style>
  <w:style w:type="paragraph" w:styleId="Paragraphedeliste">
    <w:name w:val="List Paragraph"/>
    <w:basedOn w:val="Normal"/>
    <w:uiPriority w:val="34"/>
    <w:qFormat/>
    <w:rsid w:val="00BD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claude.relin@ac-dijo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vention-domici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LOISY</dc:creator>
  <cp:lastModifiedBy>marie RELIN</cp:lastModifiedBy>
  <cp:revision>2</cp:revision>
  <dcterms:created xsi:type="dcterms:W3CDTF">2018-07-06T16:11:00Z</dcterms:created>
  <dcterms:modified xsi:type="dcterms:W3CDTF">2018-07-06T16:11:00Z</dcterms:modified>
</cp:coreProperties>
</file>