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0E" w:rsidRPr="00DD4C86" w:rsidRDefault="003E530E" w:rsidP="002772D4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4000"/>
      </w:tblGrid>
      <w:tr w:rsidR="002772D4" w:rsidRPr="002772D4" w:rsidTr="00AC495A">
        <w:tc>
          <w:tcPr>
            <w:tcW w:w="6912" w:type="dxa"/>
            <w:shd w:val="clear" w:color="auto" w:fill="auto"/>
          </w:tcPr>
          <w:p w:rsidR="006A6EFF" w:rsidRDefault="006A6EFF" w:rsidP="002772D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2772D4" w:rsidRDefault="002772D4" w:rsidP="002772D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772D4">
              <w:rPr>
                <w:rFonts w:ascii="Arial" w:hAnsi="Arial" w:cs="Arial"/>
                <w:b/>
                <w:bCs/>
                <w:u w:val="single"/>
              </w:rPr>
              <w:t xml:space="preserve">FICHE OUTIL CAS CONCRET </w:t>
            </w:r>
          </w:p>
          <w:p w:rsidR="006A6EFF" w:rsidRPr="002772D4" w:rsidRDefault="006A6EFF" w:rsidP="002772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00" w:type="dxa"/>
            <w:shd w:val="clear" w:color="auto" w:fill="auto"/>
          </w:tcPr>
          <w:p w:rsidR="006A6EFF" w:rsidRDefault="006A6EFF" w:rsidP="002772D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72D4" w:rsidRPr="002772D4" w:rsidRDefault="00B30D1C" w:rsidP="00FE1F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Malaise</w:t>
            </w:r>
          </w:p>
        </w:tc>
      </w:tr>
    </w:tbl>
    <w:p w:rsidR="003E530E" w:rsidRPr="002A3AB6" w:rsidRDefault="003E530E" w:rsidP="00AC495A">
      <w:pPr>
        <w:rPr>
          <w:rFonts w:ascii="Arial" w:hAnsi="Arial" w:cs="Arial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3102"/>
        <w:gridCol w:w="4082"/>
        <w:gridCol w:w="1941"/>
      </w:tblGrid>
      <w:tr w:rsidR="00C43063" w:rsidRPr="004C3D04" w:rsidTr="008A389B">
        <w:trPr>
          <w:trHeight w:val="613"/>
        </w:trPr>
        <w:tc>
          <w:tcPr>
            <w:tcW w:w="1897" w:type="dxa"/>
            <w:shd w:val="clear" w:color="auto" w:fill="D9D9D9"/>
          </w:tcPr>
          <w:p w:rsidR="00C43063" w:rsidRPr="004C3D04" w:rsidRDefault="00C4306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3063" w:rsidRPr="004C3D04" w:rsidRDefault="00C4306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Séquence </w:t>
            </w:r>
          </w:p>
        </w:tc>
        <w:tc>
          <w:tcPr>
            <w:tcW w:w="9125" w:type="dxa"/>
            <w:gridSpan w:val="3"/>
            <w:shd w:val="clear" w:color="auto" w:fill="FFFFFF"/>
          </w:tcPr>
          <w:p w:rsidR="00C43063" w:rsidRPr="004C3D04" w:rsidRDefault="00C4306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530E" w:rsidRPr="004C3D04" w:rsidRDefault="00B50DDB" w:rsidP="00FE1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Secourir une victime qui </w:t>
            </w:r>
            <w:r w:rsidR="00923318">
              <w:rPr>
                <w:rFonts w:ascii="Arial" w:hAnsi="Arial" w:cs="Arial"/>
                <w:b/>
                <w:bCs/>
                <w:sz w:val="24"/>
                <w:szCs w:val="24"/>
              </w:rPr>
              <w:t>se plaint de malaise.</w:t>
            </w:r>
          </w:p>
        </w:tc>
      </w:tr>
      <w:tr w:rsidR="00C43063" w:rsidRPr="004C3D04" w:rsidTr="008A389B">
        <w:trPr>
          <w:trHeight w:val="276"/>
        </w:trPr>
        <w:tc>
          <w:tcPr>
            <w:tcW w:w="1897" w:type="dxa"/>
            <w:shd w:val="clear" w:color="auto" w:fill="D9D9D9"/>
          </w:tcPr>
          <w:p w:rsidR="00C43063" w:rsidRPr="004C3D04" w:rsidRDefault="00C4306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Geste de secours </w:t>
            </w:r>
          </w:p>
        </w:tc>
        <w:tc>
          <w:tcPr>
            <w:tcW w:w="9125" w:type="dxa"/>
            <w:gridSpan w:val="3"/>
            <w:shd w:val="clear" w:color="auto" w:fill="FFFFFF"/>
          </w:tcPr>
          <w:p w:rsidR="00625A9A" w:rsidRPr="004C3D04" w:rsidRDefault="00C765E4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Mettre au repos et prendre un avis médical</w:t>
            </w:r>
          </w:p>
          <w:p w:rsidR="002E632C" w:rsidRDefault="002E632C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E1F58" w:rsidRPr="004C3D04" w:rsidRDefault="00FE1F58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3063" w:rsidRPr="004C3D04" w:rsidTr="008A389B">
        <w:trPr>
          <w:trHeight w:val="276"/>
        </w:trPr>
        <w:tc>
          <w:tcPr>
            <w:tcW w:w="1897" w:type="dxa"/>
            <w:shd w:val="clear" w:color="auto" w:fill="D9D9D9"/>
          </w:tcPr>
          <w:p w:rsidR="00C43063" w:rsidRPr="004C3D04" w:rsidRDefault="00C4306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>Résultat à atteindre</w:t>
            </w:r>
          </w:p>
        </w:tc>
        <w:tc>
          <w:tcPr>
            <w:tcW w:w="9125" w:type="dxa"/>
            <w:gridSpan w:val="3"/>
            <w:shd w:val="clear" w:color="auto" w:fill="FFFFFF"/>
          </w:tcPr>
          <w:p w:rsidR="003E530E" w:rsidRDefault="00625A9A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Eviter l’aggravation et prendre un avis médical.</w:t>
            </w:r>
          </w:p>
          <w:p w:rsidR="00FE1F58" w:rsidRPr="004C3D04" w:rsidRDefault="00FE1F58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3AB6" w:rsidRPr="004C3D04" w:rsidTr="008A389B">
        <w:trPr>
          <w:trHeight w:val="1182"/>
        </w:trPr>
        <w:tc>
          <w:tcPr>
            <w:tcW w:w="1897" w:type="dxa"/>
            <w:shd w:val="clear" w:color="auto" w:fill="D9D9D9"/>
          </w:tcPr>
          <w:p w:rsidR="002A3AB6" w:rsidRPr="004C3D04" w:rsidRDefault="002A3AB6" w:rsidP="002A3A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3AB6" w:rsidRPr="004C3D04" w:rsidRDefault="00F44E6C" w:rsidP="002A3A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2A3AB6" w:rsidRPr="004C3D04">
              <w:rPr>
                <w:rFonts w:ascii="Arial" w:hAnsi="Arial" w:cs="Arial"/>
                <w:b/>
                <w:bCs/>
                <w:sz w:val="24"/>
                <w:szCs w:val="24"/>
              </w:rPr>
              <w:t>cénario</w:t>
            </w:r>
          </w:p>
          <w:p w:rsidR="002A3AB6" w:rsidRPr="004C3D04" w:rsidRDefault="002A3AB6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5" w:type="dxa"/>
            <w:gridSpan w:val="3"/>
            <w:shd w:val="clear" w:color="auto" w:fill="FFFFFF"/>
          </w:tcPr>
          <w:p w:rsidR="002A3AB6" w:rsidRPr="004C3D04" w:rsidRDefault="002A3AB6" w:rsidP="00C43063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:rsidR="00B33885" w:rsidRDefault="00923318" w:rsidP="00FE1F58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Dans l’atelier chaudronnerie, un ouvrier </w:t>
            </w:r>
            <w:r w:rsidR="00B33885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décap</w:t>
            </w:r>
            <w:r w:rsidR="00B33885">
              <w:rPr>
                <w:rFonts w:ascii="Arial" w:hAnsi="Arial" w:cs="Arial"/>
                <w:bCs/>
                <w:noProof/>
                <w:sz w:val="24"/>
                <w:szCs w:val="24"/>
              </w:rPr>
              <w:t>é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des pièces métalliques avec un décapant</w:t>
            </w:r>
            <w:r w:rsidR="00625A9A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, la hotte aspirante </w:t>
            </w:r>
            <w:r w:rsidR="00B33885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était </w:t>
            </w:r>
            <w:r w:rsidR="00625A9A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en panne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. </w:t>
            </w:r>
          </w:p>
          <w:p w:rsidR="00F44E6C" w:rsidRDefault="000478FB" w:rsidP="00FE1F58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D</w:t>
            </w:r>
            <w:r w:rsidR="00BE34A3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eux heures après, il </w:t>
            </w:r>
            <w:r w:rsidR="00B33885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a des vertifes et laisse tomber les pièces métalliques qu’il tenait </w:t>
            </w:r>
            <w:r w:rsidR="00DD4C86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, </w:t>
            </w:r>
            <w:r w:rsidR="00923318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  <w:r w:rsidR="00B33885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il se plaint </w:t>
            </w:r>
            <w:r w:rsidR="00923318">
              <w:rPr>
                <w:rFonts w:ascii="Arial" w:hAnsi="Arial" w:cs="Arial"/>
                <w:bCs/>
                <w:noProof/>
                <w:sz w:val="24"/>
                <w:szCs w:val="24"/>
              </w:rPr>
              <w:t>de gène respiratoire</w:t>
            </w:r>
            <w:r w:rsidR="00DD4C86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et a des difficultés à parler</w:t>
            </w:r>
            <w:r w:rsidR="00923318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. </w:t>
            </w:r>
          </w:p>
          <w:p w:rsidR="00FE1F58" w:rsidRDefault="00FE1F58" w:rsidP="00FE1F58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FE1F58" w:rsidRDefault="00FE1F58" w:rsidP="00FE1F58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FE1F58" w:rsidRPr="004C3D04" w:rsidRDefault="00FE1F58" w:rsidP="00FE1F58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</w:tr>
      <w:tr w:rsidR="00C43063" w:rsidRPr="004C3D04" w:rsidTr="008A389B">
        <w:trPr>
          <w:trHeight w:val="276"/>
        </w:trPr>
        <w:tc>
          <w:tcPr>
            <w:tcW w:w="1897" w:type="dxa"/>
            <w:shd w:val="clear" w:color="auto" w:fill="D9D9D9"/>
          </w:tcPr>
          <w:p w:rsidR="00C43063" w:rsidRPr="004C3D04" w:rsidRDefault="00C4306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3063" w:rsidRPr="004C3D04" w:rsidRDefault="00C4306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3AB6" w:rsidRPr="004C3D04" w:rsidRDefault="002A3AB6" w:rsidP="002A3A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Analyse du scénario </w:t>
            </w:r>
          </w:p>
          <w:p w:rsidR="002A3AB6" w:rsidRPr="004C3D04" w:rsidRDefault="002A3AB6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3AB6" w:rsidRPr="004C3D04" w:rsidRDefault="002A3AB6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5" w:type="dxa"/>
            <w:gridSpan w:val="3"/>
            <w:shd w:val="clear" w:color="auto" w:fill="FFFFFF"/>
          </w:tcPr>
          <w:p w:rsidR="002F3683" w:rsidRPr="004C3D04" w:rsidRDefault="00DD4C86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BDC5662" wp14:editId="3EEAACB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57149</wp:posOffset>
                      </wp:positionV>
                      <wp:extent cx="2066290" cy="962025"/>
                      <wp:effectExtent l="0" t="0" r="10160" b="28575"/>
                      <wp:wrapNone/>
                      <wp:docPr id="1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29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0DDB" w:rsidRDefault="00B50DD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539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Situation dangereuse </w:t>
                                  </w:r>
                                </w:p>
                                <w:p w:rsidR="00DD4C86" w:rsidRPr="00DD4C86" w:rsidRDefault="00DD4C8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D4C8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L’ouvrier utilise du décapant sur des pièces métalliques</w:t>
                                  </w:r>
                                  <w:r w:rsidR="00B3388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margin-left:1.5pt;margin-top:4.5pt;width:162.7pt;height:7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lXKAIAAFIEAAAOAAAAZHJzL2Uyb0RvYy54bWysVF+P0zAMf0fiO0R5Z+2qbdyqdadjxxDS&#10;cSDd8QGyNG0jkjgk2drj0+OkvTH+iAdEHyI7dn62f7a7uR60IifhvART0fksp0QYDrU0bUU/P+5f&#10;XVHiAzM1U2BERZ+Ep9fbly82vS1FAR2oWjiCIMaXva1oF4Its8zzTmjmZ2CFQWMDTrOAqmuz2rEe&#10;0bXKijxfZT242jrgwnu8vR2NdJvwm0bw8LFpvAhEVRRzC+l06TzEM9tuWNk6ZjvJpzTYP2ShmTQY&#10;9Ax1ywIjRyd/g9KSO/DQhBkHnUHTSC5SDVjNPP+lmoeOWZFqQXK8PdPk/x8svz99ckTW2Ls5JYZp&#10;7NGjGAJ5AwNZLCI/vfUluj1YdAwD3qNvqtXbO+BfPDGw65hpxY1z0HeC1ZjfPL7MLp6OOD6CHPoP&#10;UGMcdgyQgIbG6Uge0kEQHfv0dO5NzIXjZZGvVsUaTRxt61WRF8sUgpXPr63z4Z0ATaJQUYe9T+js&#10;dOdDzIaVzy4xmAcl671UKimuPeyUIyeGc7JP34T+k5sypMfoS4z9d4g8fX+C0DLgwCupK3p1dmJl&#10;pO2tqdM4BibVKGPKykw8RupGEsNwGKa+HKB+QkYdjIONi4hCB+4bJT0OdUX91yNzghL13mBX1vPF&#10;Im5BUhbL1wUq7tJyuLQwwxGqooGSUdyFcXOO1sm2w0jjHBi4wU42MpEcWz5mNeWNg5u4n5Ysbsal&#10;nrx+/Aq23wEAAP//AwBQSwMEFAAGAAgAAAAhACe0z07eAAAABwEAAA8AAABkcnMvZG93bnJldi54&#10;bWxMj8FOwzAQRO9I/IO1SFxQ69CUkIY4FUIC0Ru0CK5uvE0i4nWw3TT8PcsJTqPVjGbeluvJ9mJE&#10;HzpHCq7nCQik2pmOGgVvu8dZDiJETUb3jlDBNwZYV+dnpS6MO9ErjtvYCC6hUGgFbYxDIWWoW7Q6&#10;zN2AxN7Beasjn76RxusTl9teLpIkk1Z3xAutHvChxfpze7QK8uXz+BE26ct7nR36Vby6HZ++vFKX&#10;F9P9HYiIU/wLwy8+o0PFTHt3JBNEryDlT6KCFQu76SJfgthzLEtuQFal/M9f/QAAAP//AwBQSwEC&#10;LQAUAAYACAAAACEAtoM4kv4AAADhAQAAEwAAAAAAAAAAAAAAAAAAAAAAW0NvbnRlbnRfVHlwZXNd&#10;LnhtbFBLAQItABQABgAIAAAAIQA4/SH/1gAAAJQBAAALAAAAAAAAAAAAAAAAAC8BAABfcmVscy8u&#10;cmVsc1BLAQItABQABgAIAAAAIQB+UGlXKAIAAFIEAAAOAAAAAAAAAAAAAAAAAC4CAABkcnMvZTJv&#10;RG9jLnhtbFBLAQItABQABgAIAAAAIQAntM9O3gAAAAcBAAAPAAAAAAAAAAAAAAAAAIIEAABkcnMv&#10;ZG93bnJldi54bWxQSwUGAAAAAAQABADzAAAAjQUAAAAA&#10;">
                      <v:textbox>
                        <w:txbxContent>
                          <w:p w:rsidR="00B50DDB" w:rsidRDefault="00B50DD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1539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Situation dangereuse </w:t>
                            </w:r>
                          </w:p>
                          <w:p w:rsidR="00DD4C86" w:rsidRPr="00DD4C86" w:rsidRDefault="00DD4C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4C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L’ouvrier utilise du décapant sur des pièces métalliques</w:t>
                            </w:r>
                            <w:r w:rsidR="00B338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0D1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E187727" wp14:editId="2B9FC885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92710</wp:posOffset>
                      </wp:positionV>
                      <wp:extent cx="3286760" cy="736600"/>
                      <wp:effectExtent l="0" t="0" r="0" b="0"/>
                      <wp:wrapNone/>
                      <wp:docPr id="12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76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0DDB" w:rsidRDefault="0081539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1539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Evènement déclencheur </w:t>
                                  </w:r>
                                  <w:r w:rsidRPr="0081539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  <w:p w:rsidR="00DD4C86" w:rsidRPr="0081539B" w:rsidRDefault="00B3388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La hotte est en panne, </w:t>
                                  </w:r>
                                  <w:r w:rsidR="000478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Inhalation de vapeurs toxiques</w:t>
                                  </w:r>
                                  <w:r w:rsidR="00625A9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7" type="#_x0000_t202" style="position:absolute;margin-left:179.95pt;margin-top:7.3pt;width:258.8pt;height:5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YjLQIAAFk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ULuMEs06&#10;1OhZDJ68hYHM5oGf3rgcw54MBvoBzzE21urMI/BvjmjYtkw34t5a6FvBKsxvGm4mV1dHHBdAyv4j&#10;VPgO23uIQENtu0Ae0kEQHXU6XrQJuXA8vMlWi+UCXRx9y5vFIo3iJSw/3zbW+fcCOhI2BbWofURn&#10;h0fnQzYsP4eExxwoWe2kUtGwTblVlhwY9skufrGAF2FKk76gt/NsPhLwV4g0fn+C6KTHhleyK+jq&#10;EsTyQNs7XcV29EyqcY8pK33iMVA3kuiHchglO8tTQnVEYi2M/Y3ziJsW7A9Keuztgrrve2YFJeqD&#10;RnFup7NZGIZozObLDA177SmvPUxzhCqop2Tcbv04QHtjZdPiS2M7aLhHQWsZuQ7Kj1md0sf+jRKc&#10;Zi0MyLUdo379ETY/AQAA//8DAFBLAwQUAAYACAAAACEAiiU1Nd8AAAAKAQAADwAAAGRycy9kb3du&#10;cmV2LnhtbEyPy07DMBBF90j8gzVIbBB1IG1exKkQEgh20FawdeNpEuFHsN00/D3DCpYz9+jOmXo9&#10;G80m9GFwVsDNIgGGtnVqsJ2A3fbxugAWorRKamdRwDcGWDfnZ7WslDvZN5w2sWNUYkMlBfQxjhXn&#10;oe3RyLBwI1rKDs4bGWn0HVdenqjcaH6bJBk3crB0oZcjPvTYfm6ORkCxfJ4+wkv6+t5mB13Gq3x6&#10;+vJCXF7M93fAIs7xD4ZffVKHhpz27mhVYFpAuipLQilYZsAIKPJ8BWxPizTJgDc1//9C8wMAAP//&#10;AwBQSwECLQAUAAYACAAAACEAtoM4kv4AAADhAQAAEwAAAAAAAAAAAAAAAAAAAAAAW0NvbnRlbnRf&#10;VHlwZXNdLnhtbFBLAQItABQABgAIAAAAIQA4/SH/1gAAAJQBAAALAAAAAAAAAAAAAAAAAC8BAABf&#10;cmVscy8ucmVsc1BLAQItABQABgAIAAAAIQAB4yYjLQIAAFkEAAAOAAAAAAAAAAAAAAAAAC4CAABk&#10;cnMvZTJvRG9jLnhtbFBLAQItABQABgAIAAAAIQCKJTU13wAAAAoBAAAPAAAAAAAAAAAAAAAAAIcE&#10;AABkcnMvZG93bnJldi54bWxQSwUGAAAAAAQABADzAAAAkwUAAAAA&#10;">
                      <v:textbox>
                        <w:txbxContent>
                          <w:p w:rsidR="00B50DDB" w:rsidRDefault="008153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539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Evènement déclencheur </w:t>
                            </w:r>
                            <w:r w:rsidRPr="0081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DD4C86" w:rsidRPr="0081539B" w:rsidRDefault="00B3388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hotte est en panne, </w:t>
                            </w:r>
                            <w:r w:rsidR="000478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Inhalation de vapeurs toxiques</w:t>
                            </w:r>
                            <w:r w:rsidR="00625A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683"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  <w:p w:rsidR="002F3683" w:rsidRPr="004C3D04" w:rsidRDefault="002F368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3683" w:rsidRPr="004C3D04" w:rsidRDefault="002F368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3683" w:rsidRPr="004C3D04" w:rsidRDefault="002F368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3683" w:rsidRPr="004C3D04" w:rsidRDefault="00B30D1C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128270</wp:posOffset>
                      </wp:positionV>
                      <wp:extent cx="449580" cy="640715"/>
                      <wp:effectExtent l="0" t="0" r="0" b="0"/>
                      <wp:wrapNone/>
                      <wp:docPr id="10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9580" cy="640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26" type="#_x0000_t32" style="position:absolute;margin-left:226.5pt;margin-top:10.1pt;width:35.4pt;height:50.4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pePgIAAG0EAAAOAAAAZHJzL2Uyb0RvYy54bWysVE2P2jAQvVfqf7B8hyRsYCEirFYJtIdt&#10;i7TbH2Bsh1h1bMs2BFT1v3fssGxpL1XVHJxxPB9v3jxn+XDqJDpy64RWJc7GKUZcUc2E2pf468tm&#10;NMfIeaIYkVrxEp+5ww+r9++WvSn4RLdaMm4RJFGu6E2JW+9NkSSOtrwjbqwNV3DYaNsRD1u7T5gl&#10;PWTvZDJJ01nSa8uM1ZQ7B1/r4RCvYv6m4dR/aRrHPZIlBmw+rjauu7AmqyUp9paYVtALDPIPKDoi&#10;FBS9pqqJJ+hgxR+pOkGtdrrxY6q7RDeNoDz2AN1k6W/dPLfE8NgLkOPMlSb3/9LSz8etRYLB7IAe&#10;RTqY0ePB61ga3S0CQb1xBfhVamtDi/Skns2Tpt8cUrpqidrz6P1yNhCchYjkJiRsnIEyu/6TZuBD&#10;oEBk69TYDjVSmI8hMCQHRtApjud8HQ8/eUThY54vpnNASeFolqf32TTWIkVIE4KNdf4D1x0KRomd&#10;t0TsW19ppUAI2g4lyPHJ+QDyLSAEK70RUkY9SIX6Ei+mk2nE5LQULBwGN2f3u0padCRBUfG5oLhx&#10;s/qgWEzWcsLWF9sTIcFGPlLlrQDyJMehWscZRpLDJQrWAE+qUBHaB8AXaxDV90W6WM/X83yUT2br&#10;UZ7W9ehxU+Wj2Sa7n9Z3dVXV2Y8APsuLVjDGVcD/KvAs/zsBXa7aIM2rxK9EJbfZI6MA9vUdQUcl&#10;hOEPMtppdt7a0F0QBWg6Ol/uX7g0v+6j19tfYvUTAAD//wMAUEsDBBQABgAIAAAAIQCdNxWN3wAA&#10;AAoBAAAPAAAAZHJzL2Rvd25yZXYueG1sTI/BTsMwEETvSPyDtUhcEHXiElSFOBUCCidUEcrdjZck&#10;aryOYrdN/p7lBMfVjmbeK9aT68UJx9B50pAuEhBItbcdNRp2n5vbFYgQDVnTe0INMwZYl5cXhcmt&#10;P9MHnqrYCC6hkBsNbYxDLmWoW3QmLPyAxL9vPzoT+RwbaUdz5nLXS5Uk99KZjnihNQM+tVgfqqPT&#10;8Fxts83XzW5Sc/32Xr2uDluaX7S+vpoeH0BEnOJfGH7xGR1KZtr7I9kgeg132ZJdogaVKBAcyNSS&#10;XfacVGkKsizkf4XyBwAA//8DAFBLAQItABQABgAIAAAAIQC2gziS/gAAAOEBAAATAAAAAAAAAAAA&#10;AAAAAAAAAABbQ29udGVudF9UeXBlc10ueG1sUEsBAi0AFAAGAAgAAAAhADj9If/WAAAAlAEAAAsA&#10;AAAAAAAAAAAAAAAALwEAAF9yZWxzLy5yZWxzUEsBAi0AFAAGAAgAAAAhANSuWl4+AgAAbQQAAA4A&#10;AAAAAAAAAAAAAAAALgIAAGRycy9lMm9Eb2MueG1sUEsBAi0AFAAGAAgAAAAhAJ03FY3fAAAACg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128270</wp:posOffset>
                      </wp:positionV>
                      <wp:extent cx="635000" cy="414655"/>
                      <wp:effectExtent l="0" t="0" r="0" b="0"/>
                      <wp:wrapNone/>
                      <wp:docPr id="9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00" cy="414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164.5pt;margin-top:10.1pt;width:50pt;height:3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SeNwIAAGI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Fxgp&#10;0sGIng5ex8poMg/89MYV4FaprQ0d0pN6Nc+afnVI6aolas+j99vZQHAWIpK7kLBxBqrs+k+agQ+B&#10;ApGsU2O7kBJoQKc4k/NtJvzkEYWPs8k0TWFyFI7yLJ9Np7ECKa7Bxjr/kesOBaPEzlsi9q2vtFIw&#10;fW2zWIocn50P0EhxDQiVld4IKaMIpEI9sDAdT2OA01KwcBjcnN3vKmnRkQQZxWdAcedm9UGxmKzl&#10;hK0H2xMhwUY+EuStAMokx6FaxxlGksPNCdYFnlShIrQPgAfroqRvi3Sxnq/n+Sgfz9ajPK3r0dOm&#10;ykezTfZhWk/qqqqz7wF8lhetYIyrgP+q6iz/O9UM9+uix5uub0Ql99kjowD2+o6g4/zDyC/i2Wl2&#10;3trQXZACCDk6D5cu3JRf99Hr569h9QMAAP//AwBQSwMEFAAGAAgAAAAhAPiTlVfgAAAACQEAAA8A&#10;AABkcnMvZG93bnJldi54bWxMj8FOwzAQRO9I/IO1SNyoQ6BRG7KpgAqRC0htEeLoxktiEa+j2G1T&#10;vh7DhR5nZzT7pliMthN7GrxxjHA9SUAQ104bbhDeNk9XMxA+KNaqc0wIR/KwKM/PCpVrd+AV7deh&#10;EbGEfa4Q2hD6XEpft2SVn7ieOHqfbrAqRDk0Ug/qEMttJ9MkyaRVhuOHVvX02FL9td5ZhLD8OLbZ&#10;e/0wN6+b55fMfFdVtUS8vBjv70AEGsN/GH7xIzqUkWnrdqy96BBu0nncEhDSJAURA7d/hy3CbDoF&#10;WRbydEH5AwAA//8DAFBLAQItABQABgAIAAAAIQC2gziS/gAAAOEBAAATAAAAAAAAAAAAAAAAAAAA&#10;AABbQ29udGVudF9UeXBlc10ueG1sUEsBAi0AFAAGAAgAAAAhADj9If/WAAAAlAEAAAsAAAAAAAAA&#10;AAAAAAAALwEAAF9yZWxzLy5yZWxzUEsBAi0AFAAGAAgAAAAhAFBv5J43AgAAYgQAAA4AAAAAAAAA&#10;AAAAAAAALgIAAGRycy9lMm9Eb2MueG1sUEsBAi0AFAAGAAgAAAAhAPiTlVf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2F3683" w:rsidRPr="004C3D04" w:rsidRDefault="00B30D1C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4457700" cy="1175385"/>
                      <wp:effectExtent l="0" t="0" r="0" b="0"/>
                      <wp:wrapNone/>
                      <wp:docPr id="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0" cy="1175385"/>
                                <a:chOff x="196" y="113"/>
                                <a:chExt cx="329" cy="1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Oval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6" y="131"/>
                                  <a:ext cx="199" cy="11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Oval 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7" y="130"/>
                                  <a:ext cx="199" cy="1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Text Box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0" y="111"/>
                                  <a:ext cx="42" cy="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Text Box 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2" y="111"/>
                                  <a:ext cx="41" cy="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40.2pt;margin-top:6.55pt;width:351pt;height:92.55pt;z-index:251652608" coordorigin="196,113" coordsize="329,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CchrQMAAB0TAAAOAAAAZHJzL2Uyb0RvYy54bWzsWNuO2zYQfS/QfyD0&#10;rtXF8k1YO9hI9qJA2iya5ANoipKISCJB0pdFkX/vkJTsxGvARdoXozZgiRLJ4cw5M8MRH98d2gbt&#10;qFSMdwsvegg9RDvCC9ZVC+/L57U/85DSuCtwwzu68F6p8t4tf/3lcS9SGvOaNwWVCIR0Kt2LhVdr&#10;LdIgUKSmLVYPXNAOOksuW6zhUVZBIfEepLdNEIfhJNhzWQjJCVUK3uau01ta+WVJif5Ylopq1Cw8&#10;0E3bq7TXjbkGy0ecVhKLmpFeDfwTWrSYdbDoUVSONUZbyd6IahmRXPFSPxDeBrwsGaHWBrAmCs+s&#10;eZZ8K6wtVbqvxBEmgPYMp58WS/7YvUjEioWXeKjDLVBkV0UTA81eVCmMeJbik3iRzj5ofuDkq4Lu&#10;4LzfPFduMNrsf+cFiMNbzS00h1K2RgQYjQ6WgdcjA/SgEYGXSTKeTkMgikBfFE3Ho9nYcURqINLM&#10;i+YTD9ne0dCz6meP4nk/c2SZDXDqFrWK9ootHwUjKfx7OKH1Bs7rbgez9FZSrxfS/iMZLZZft8IH&#10;5gXWbMMapl+tFwM+Rqlu98KIwdk8nJgZD8x83OEGRcbqYYAbjo05lhTU8azGXUWfpOT7muJCAWJm&#10;RvDjFPv4w3qbhok1axpDkWn3lkGsnPnaBXCcH+ecbFvaaReYkjZgJO9UzYTykExpu6HgZ/K3IrL+&#10;AJx/UNosZ9i3wfJXPHsKw3n83s/GYeYn4XTlP82TqT8NV9MkTGZRFmXfzOwoSbeKgs24yQXrdYW3&#10;b7S9GBl9DnExZ2MXAbS9N4LXgEKAmL1bFaFpIDG6Kkn+hKwCiEJbS6pJbZolINe/h8HHDgvzCVnD&#10;gYJIuhocRycfWfIcRCZAovng4pF1f1hsiCshlX6mvEWmATiDlhZnvAMbjAeAm/RDjMYdN2xbOy4x&#10;MQ/nq9lqlvhJPFkBE3nuP62zxJ+sISrzUZ5leTQwUbOioJ0R9++JsLjyhhWDLypZbbJGOoLW9mf9&#10;GVA+DQuMQ5zUGMgb7o7EAX14a5rwv71cALnPZWmbC6wLGFtMsrjNXBDfc8GVjXIUT92G5za1i7kg&#10;7kPingtMyP9PcgG4hcsFn80G+p4fUHL7tcHong+u5IN4AvWxLYDPaoMkdtXvWfF72vbvlQFUt1AG&#10;vSnvzBZq6rJbrgzgQ/ssG9gvp9uuDpJ7NriSDZIIov5iNoju2cB99fwX3wn2BAHOYGz+6M+LzCHP&#10;98/Q/v5Ua/k3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rQBUk+AAAAAJAQAADwAAAGRycy9kb3ducmV2LnhtbEyPzWrDMBCE74W+g9hC&#10;b41spz+uazmE0PYUAk0KITfF2tgm1spYiu28fben9rjfDLMz+WKyrRiw940jBfEsAoFUOtNQpeB7&#10;9/GQgvBBk9GtI1RwRQ+L4vYm15lxI33hsA2V4BDymVZQh9BlUvqyRqv9zHVIrJ1cb3Xgs6+k6fXI&#10;4baVSRQ9S6sb4g+17nBVY3neXqyCz1GPy3n8PqzPp9X1sHva7NcxKnV/Ny3fQAScwp8ZfutzdSi4&#10;09FdyHjRKkijR3Yyn8cgWH9JEwZHBq9pArLI5f8FxQ8AAAD//wMAUEsDBAoAAAAAAAAAIQD7oEvn&#10;aAIAAGgCAAAUAAAAZHJzL21lZGlhL2ltYWdlNC5wbmeJUE5HDQoaCgAAAA1JSERSAAAAegAAACsI&#10;BgAAALeLnLYAAAABc1JHQgCuzhzpAAAABGdBTUEAALGPC/xhBQAAAAlwSFlzAAAXEQAAFxEByibz&#10;PwAAAf1JREFUeF7tlsFNZTEMRf+CBWI/BdAEq6mCFeuphAaoBYk+KIIGZsWGFWNLE+nKihO/DBPx&#10;pHOkK329PP/EvnHyLgAAAAAAAAAAAAAQeTR9TvRiujLBiakY7fptujXBSaka7XoywUlRo3/5g4CO&#10;v5muTXBCZkbfmF5NmdG9E+GnKfJsauP3pve/v/VKuDN9mNp7TaOTRNfXlF0zMdc43yy/akyjWpst&#10;zIzWcU2qV2BVNEeNVrUPvV5RVL0PwgdT792muIbZHK5o3ErM0dpsoZJIky5Q43SXqqHZ81iYH6bW&#10;4aPNpBtRO0s7OMboGmKubUzn/+oYfZ7VZgtVo9UATTJ2mo7pxtAk48kxKlrGqGi6CXR9muuo23V9&#10;R2NWarOFitHRmOwujdJER8aMjrrefavvx9PB0XGNz8x0KkZXYlZqs4VRIhnVZNSE2bE1Mtulhmln&#10;9Ix22nzf1ehs3f+NfzW6egTNjFayYrUuOEtHbz+eR6wYPeoo/RLWRCtG+ztxDdlco//TYmd3dMU0&#10;52jMSm22sGK0o4Vui846yakaE+O0OGpaFhOvAJ1rh9HO0dpsYdVo3bk9xf8aGe3oOnrqFWcWUzXG&#10;ycZWYo7WZgujRCpovCvbrTOjnaxAoy/U2MGu7ENnxbSVmEa1NgAAAAAAAAAAAAAAAAAAAAA7uFz+&#10;AKVdJRhrLKVDAAAAAElFTkSuQmCCUEsDBAoAAAAAAAAAIQC1w2lK8REAAPERAAAUAAAAZHJzL21l&#10;ZGlhL2ltYWdlMi5wbmeJUE5HDQoaCgAAAA1JSERSAAACSwAAAKIIBgAAAFFpiWEAAAABc1JHQgCu&#10;zhzpAAAABGdBTUEAALGPC/xhBQAAAAlwSFlzAAAXEQAAFxEByibzPwAAEYZJREFUeF7t3S10LOeR&#10;gGHDhYGBCw0DFwYaGhoGBi680Mww0DDQ0NAw0NDQMDAwMHC3X12X0+70SHOlGc3f85xTx1f/8mim&#10;u7qqvq8/Ax7a50v8cSf+d4mvXxF/XeJvVxDfL7H3+x0TXyyx95j8bgkA4Ar9fontibsT+t6J/i9L&#10;7CUPPy/xf+Is8dMSe4/5t0vs/Y3+tMT27ykRA4DFNun5sMScQDuxrk+0/1pi78R86vhxifXPnSjp&#10;Wp/gj429ROAS8eUSe7/fMbH3eBTv9Tf5xxLrn/vNEvO7rR/f/1kCAK7Sfy2xPjGfO+lZf7/iUIup&#10;32P9e62D8/nDEnuP+Z+X2Ps77bUq/7nE3t/+U2Jd4do+R9atRVUsAF5tnQTNia6r+jkBdcW/d5I6&#10;Nub7FJ0w1yez+bnFfy/B4yqZWT8f1vNj2zbrW5Ksvna+z1QS+1nzcyVVAA/k1EnQ35eYr5X0cC2O&#10;TbKqQO09rw+FpArgxs0J4qslOoifKgmak8x6RgTuzbQQ1zNetfB6DZwiqZrXT/N6AJzRHNBnNqiD&#10;cYPJewfsvZAEwducKqmauapJpmaWCoAXzCqxEpgOoN8t0QH1mMrQrByadpgkCC5nm1RN+++YrSta&#10;DNHnznD6tPraCwzgIUwC00FwWmXHXpH2uUVfOyu+OigDt+XQhdExg+pTIZ79q0rI+l7NJALcjJkf&#10;aoh6EqIOcHsHvnU4CAJp76he+596UTXzUh1D5oLKAgvgojoIzQFt9hV6aT+hPkd5HXitqUrNYo7Z&#10;r+qlqlTzjVWw5kJMVRo4qTk4daU2B6a9g9HEzA81pzBXd1bBAOc224PM1iAdh16ak6piNUlUg+Yq&#10;UcCz1geaGch87mqtg9APS3SQmYFqLTPgGtXam4HzkqOXVtJ2/Fu38+wjBQ9o5ormwPHc1ddUipod&#10;mKQI4B7Ujpskqou/l46Fc4FYFUrFHO5IL+i5O33zQs8NW7uaAvh4/OvicAbMD21hMkPlHV9LurTx&#10;4AZMK20So0Mv8NnLpANBg5KGHQGet77wrMJ0TALV57vohAsryWnGqMHrQ0tr1y/cEiOrzwBO49gE&#10;qop+Iw+zChg4k65OKvNOWXjvBVn0sQa0S4yUhAHe1zqB6nh8aEuVhswdq+GNevHUM2+G6NDQYe+v&#10;qtTVSqs9ALg+VfTneH5oJd5Un+oWGI2AA3pxlPT0Ytkr5c6cUVcrhq8BblvH8RbTNF+6t01L76u1&#10;Nwtu4CFNcnTohVLC1MdUjQDuX9WnmUE9tGq5C+aSJ+cE7ta8EA5Vjnpx9CLpcwxhAzy2Zp+aZ2qu&#10;aW8BT92GuaDWtuNm9USvR33oKqGEqY/1OYb7AHjOLPIpedqbY61DMTNPzilctbL7VqvtXQWsn8gq&#10;RwC8xVSeDl2Ql1CVWLUyDy6qTH+erHuttYbzlEgBOLeqSTPqsZ2DnZZdnYySLDi7qkIlQHvLP8vu&#10;WxpaqdRNZQG4lCpKh1p2dT/qgriQ56RaeXDoSVfS1OoErTUArtFUnaoubTfJrCvSRb52Ha9Sdagn&#10;0La9NrNHtd/sdQTArTnm/KY7wkE9gXqiHMq8+zgA3ItacYc6JzPnJHHiqcVWIrQdiGv+qCeQzb8A&#10;eAQzk7td0V0BoUKCgsGDqX/bbUO2yy17u/ebPwLgkbVqrjmnbeJUYaEV4G7BcqeaL9r7w08FyaoA&#10;APhPU2DYtuoaUen8qcBwB5rwr3y4/QPXepMZA8DxZsZpOxzeynDzTTemLLg9JNZ/zOm5Wh4JAG/X&#10;+bSW3HpR1LTpzPteqbLZstrtZpGVDWu/WeYPAKfX+dX598o1hLatIpXZ1mbTRwWA9zOdnfUCqipP&#10;zskXUolvO4tUVmszLQC4vL2Z4b8t0XmaM5pW23ZFm/4oAFynqTat9zOs8tStwtzY94Tqd7ZR1rrV&#10;1r9byuiBBoDrNwWP9RYEtehaXedc/gYzj7TORqsq9WADALeprXu6ncqc24u6RFWhOFIP1nY5Yn1O&#10;y/4B4H409N35fp00lUTZKPoZJUnbYbAeNPNIAHC/Ov/XjlsXSSRNG7Xbtg9SmaYHCQAex974TUnT&#10;Q7fnGvZqSNuDAgCMFnaVNG2LKA83CL5d3fbDEipJAMAoOWpDy8kVZvXc3e8K3vzRep+kNpJ0Q1sA&#10;4JA6TnWeJneo2HKXK+PLDtcT7/2PfrkEAMAxKris70FXV+pubqNSy209l1Qf0i1JAIDX6Aa9k1fU&#10;mmv++WbzirK9dQbYv91IDwB4q23Hqp3Bb26roapJM8V+t71FAOCiSpDWt1C5ie5VmV49xPml+/fD&#10;LfUDAN5NyVFJ0uQeV11lqno0PcT+q5oEALyXEqS/L1EeUnfrwxJXpX0PJqPrPm6qSQDAe2sPpvUs&#10;Ux2ui+/L1C9QcjS/1NVlcQDAw2l7oul21Za72AKzdtyecle/kM0lAYBrUYI0w9/lKe++v+M6Y2tH&#10;bvdzAwCuTR2w9e7f79YBa3B7fuh3S9hgEgC4ZuvZ6jaxPKt1onT2HwYAcCLrHKYh8LOodCVRAgBu&#10;1VdLzKbZJ0+Y1olSu3MDANyiL5Y4ecLUMPckSjaaBABu3TphavfvN2l7gPlm9lACAO5FCdMUg2rP&#10;vUq7cM8+SmcbhAIAuJBGi8pzKgy96n5yPy7RN2iHbtsDAAD36Nslynf+scQn3a5tBrqrLF38nioA&#10;AGdSQWhu3db+kUdpN+6ZU3ILEwDg3q1zn6NuizLZVWUpAIBHMPNLteOe7ar9eYmjPhEA4M7MvHa3&#10;RzloVr+9+515AQAurC2TyoNqye0Oe8/mkz89vQUA8Hi+X+JgdakkqQ/apRsAeFTr6tJvtk6aXSyb&#10;VbKnEgDwyKa69Jv74bZDd+/8+uktAIDHNaNJDXz/aga7X7XVNwDAHWlHgNl36Wl3gM9/eeOfvQEA&#10;wK/7Tj7dZHc2YTp6i28AgDvXaFL50dMm3S2N6402pAQA4ONoUvlRFaZfh7ttRAkA8FH3iys/+rk3&#10;pidnuBsA4KO2Uio/alulp4ypN8qgAAD4qMVv5Ui/bhsgWQIA+LeqSk/J0rTh2t4bAICPyo+etlZq&#10;y4De6JYnAAD8e8C7DtzT/gG94Qa6AAAfzQ11n7YO+PDLG+23BADAxyJS+dHTpt1//OWNpzITAAC/&#10;jil1p5OnfQRmaZwVcQAAO7nR90v0Drc8AQAe3dzq5Dddt5Kk3vnT01sAAI9r7pv7dBPdUStuNl6y&#10;3xIA8Kh+v8S/ltjNiWZVXC05AIBHNFWl3Xzo2UwKAODOHdVpm2zqaQMmAIAH8s0SL3bZfrfEZFRW&#10;xgEAj2JWwNVl+7x3POerJeaT7bsEANy72m8/L1H+83XvOMbsWvnD01sAAPdr2m9toVTidJSGvWfn&#10;SveMAwDu1ZdLlO8UteI+yRdLzBebXwIA7k3J0ewE8HQPuNfoC/sGfaNuuAsAcA+ay55Fbb/Zqfs1&#10;+gZ9o9py9l8CAG5dq/+bTyq/abuko+eUDukb9I0kTADArVsnSt0ot7dPooSplXESJgDgVtV6my0C&#10;SpROvkWShAkAuFUlRiVI5TElTGfbS3KbMLViDgDgmlXgmUSpFtzJWm+HlDB1z5R+YHH0TpcAAO+s&#10;O5PM9gDvkiitlSRNwlTy9K4/HADgBW2sPbnKX5eo4PPu2vWydly/RP0/c0wAwKV1J5JZyV9V6eKb&#10;a3dn3pks7xf6sAQAwCU0Tz2bTfbfT76FybnUglvPMZXNldUBALyHcpFabVefi/xpiWnL9d/eBgA4&#10;p27JNtWkm+hylcXN9gJFWZ4qEwBwalWTvllico7GghoPuhnbKtOr7+YLALDRIrOpJhUlTRdZ7fZW&#10;7Y65rjK1v8HVDFoBADdn28GqmnQXucV6Mr3QmgMAPlWzSLPBZF2ru1uBX2msEtn6f7KNLW+yZAYA&#10;vJt24Z7blRStwL/rokuDV7NRVFHFyTwTALDVXFIjPJMz1HJ7qPvS9j+7fgDKGHtQAIDH1lYA28LK&#10;Q29HVIK0Lq39+Mv7AIDHsk2SZjW9kZ1fdN+W9RB4Vad6lADAfdsmSc03N9fsJv07yhzLINeVpv5t&#10;J3AAuD91kraVpL8sYcX8kUqQ1knTDIIrxQHAbdsObs8KeZWkV6oVt31Ayzrb8BIAuA0lQtvu0RRC&#10;JEknsi3VFd8tUZ8TALhObRnUZtSzz2JRwtSssm7Rmew96FWeatt50AHgOtQZ2hY5uk3JQ+2TdGl7&#10;5bxadN8u8YclAID31YhMd+tYr243PnMlatGtb6pXtMtnyZSJegA4n7o6dXe2VaTOw1ptV2gvoy26&#10;h4w9mwDgdLrTf92cKkdzvp0OTx/jBlRtagB8nTT1R2zeyVA4AHy65oZb4l/VaH1+rbtTUUIV6UbV&#10;hvuwxHq2qaj6ZL4JAJ5X16bz6DZB6rza+80i3ZkSo4bMtm26/uC178qYAeDRlQA197ve57CYQoM2&#10;24OoFdcffJs4lTmXOKk4AfBIKhjsJUht1dMIS+MtPLD2fOiJsB5SK6o4VYky4wTAPaowsDeDVMzi&#10;KHNI/Icy572K05QeZdYA3LIZSdnO8lZBamFU2wC4/QhHq6J06AlVxt3+EQbbALhmJT5ViOqgbAsB&#10;s0q8QoAKEm9WJt4s016psveVVNnCHYBr0DmrlWo/LrE9Z02nxIgJZ1U1qapS1aX1PeoKVScA3lvb&#10;5ByqHhUlTSVPFi9xMVWUqiztVZ1q4ZXB9yTWAwbgFDqf1Dp76dzT5zj3cHXWVaft6rqiJZm180qw&#10;9IcBOEbni84bnT/2WmtFu2i39N+egdycNu6q9Lm90e9ENx5s2abeMQBrnRc6P2xvUDtR0uT8wV16&#10;6cqg9/dxpVOAx3FM5Uhngoe07jkfenHUi56ZJwPjAPdhffzf7pg90Xmhj7t4hpWuFNZl1+1Ku6JV&#10;Ds1D1drrc11dAFy/RjKaJ2rTx72B7GLGMlSO4BPNC+zQwHjRVUnVpwbLLQsFuKwGrOsGPNc16GK4&#10;WVYzR3AGteLmRXho6K8XYR+rt93nSqAAzqPEqDbZdAReuqjtViKOyXABU31qM7JD5d2iF/JUoFzJ&#10;AHyakpySnS5EO57ujUoU7XG0HpcArlCDgDP79Fx/vOhqp8+ZUnC7wAI8spkf7SK0C8xDrbSixGja&#10;ac0aOYbCjevFX1WpF/+hFl5RGXnaeF1FVbkCuEdVixpXKNkp6dneOH0dc3E5FSMr1OBBrA8UJUh7&#10;9xSaqEJVaXmuoPTdgVvRvGcJTolOIwvPVYtm7rPZUGMLwK5p43VQeakKVXS1NWXoKlEOLMCldPyZ&#10;C8Au7p5Lior1KEIXgfazA95kveqjg1AHmb2Dz0RVqrk6m7K1ahTwVh1LSmw6Fs3K4Oeq4kWV8T5v&#10;LuqMFwDvqiSqg1cHocrbHZAOrRKZmLmouaKbipSrOmBaZrXA5uLsmOPKtM86DvV1xgWAqzftvFaU&#10;dODqIFbsHeS2MVeBtQH72ipafS+72sLtm9VmU6medv9zK3cnJiGa+cmZKTJsDdydOVhuS+kvtfYm&#10;mkPo8/vaou+lrA7Xo4pOr8u5WGqusdfs3ut5Gx0H+tyOC31tx4m+FwAr7VXSwXEGNae999JcwsRU&#10;pmbwvOh7SargbabtPhc6Re30Xm8vDVNPHGrD26MI4ITmgD1XrTPTcOhWA4dCUgUfnSIJWkdfV8z3&#10;8poCuDIzL7VOqKbVV5wiqZpZiQkzE1ybkpN5fk6VtjhFEjRD1MX8DAs0AO7QqZOqiRlC3TuxFDOD&#10;UXRFD885lPQUMwtUHDMgfSj2nqvzMyVBALxoL6kq5gq9eM1V+l7McGuxrmRN9PPnd1mHFsf1mdbW&#10;NtatrolTJT0TUw3dex7N7yEJAuCi1ifK7cnxHEnWczE/axvd/2/9e03MVg2fGtdy8p0FAq+Jvcej&#10;mEUG2zj33++5pGfm6wrJMgAP47kkq5g9abZx7LYL4n1ineSsY9uSLSQ9AHBBs6fVXmxP2hPrltCn&#10;xHN3bH/PmKXpr4m9x6NYz5mtw2A/3LXPPvt/qg3MAwu/L6IAAAAASUVORK5CYIJQSwMECgAAAAAA&#10;AAAhAIE6QogMEgAADBIAABQAAABkcnMvbWVkaWEvaW1hZ2UxLnBuZ4lQTkcNChoKAAAADUlIRFIA&#10;AAJLAAAAowgGAAAAmjVaxAAAAAFzUkdCAK7OHOkAAAAEZ0FNQQAAsY8L/GEFAAAACXBIWXMAABcR&#10;AAAXEQHKJvM/AAARoUlEQVR4Xu3dL3gk55HA4YUHDwYGGgYaBhoGBhoaBhqaGRoaGhoGGhoaHgw0&#10;DAwMvOuf1rXXafdII2k0mj/v+zz12KMdSbvSTHd1VX1ffwDu1mdL/HkTXyzxzTPj+yV+vrD4+xJ7&#10;f9djop/B9udS/PcSAMAF+sMS2xP3X5bYO9GXJGwTh1+W+F/xZvE/S2x/5kVJ5N7v6Msltr9PiRgA&#10;LLZJz9dLzAl0W5359xJ7J+ZTxvr7Tfy0xPrEfkz8bYn1v+sS4lAyeUzs/VyKc/xOin8usf6+3y4x&#10;f7d1ovX5EgBwkf5rifWJ+a2TnvXXK35cYr7fOvYqFoWqxdv60xJ7P/evltj7Pf2wxPZ3+q8l9n73&#10;z4l1hWvbhly3Fr0eAHixdRI0J7qu6ucE1BX/3knq2JivU3TCXJ/M5vsWf1yC+1Uys349VLmb18l3&#10;S6xfR69Jsvrc+Tp93b7+ukooqQK4I6dOgn5dYj5X0sOlODbJqgK197o+FJIqgCs3J4i/LtFB/FRJ&#10;0Jxk1q0tuDXTQlzPeM0igVMkVfP+aV4PgDc0B/SZDepg/JwVXpIgeJ1TJVUzVzVD633NvjYAT5hV&#10;YiUwHUAbYO6AekxlaFYOTTtMEgTvZ5tUTfvvH0vsvX/XsX0vVy3ua2nzAXdjEpgOgtMqO/aKtOcW&#10;fW7Vpb6Oq1G4Ps3x9f6d2cG2qui9vfe+30bVZMcB4OrN/FAHwkmIaoHtHfjWMW2y2cSvq9K+ToPZ&#10;wH2YhRhTlZptOI45hlS5mkRqqsuOH8C7mqvD9QHtqf2Ees7s/TIrabrdBsAxpsX3nNnFGTqvHTjV&#10;KMPmwEnNlV7JzSRFewekiZk5cGACzmnvAu6xPai6uOs5PXcu3sxGAU/qqm2W33cQeaz0Xcl7bouh&#10;5A1cqvVowDHHtrnga4xgjm3AneqeUh08uqp6rIw9V19Vinq+AwdwC6Zq3nFtVuw9VolqMUqr9KZi&#10;7uIQbkxv7MrMvdEfW33Wn81MUfeRsvs0cG9mG5OSoo6ZJVF7x8uiCnvbnEwCpY0HV2IqRsckRj1n&#10;evUAHNaYQm25qULtHVeLWnzrBAp4Z1V+mjGaJfp7b9yiNlvttpKokikAXq/VvOtj8KEVwXMMLtmy&#10;AhjeWFcptcgarD60s3Vl4SpGJUY2awM4r5KhqUAdmgedWdAZeTD/BC/Um6c30aze2HvDlTDNirQS&#10;KW84gMvT8bmRh9pzh1biNRpRgtWGnLZbgQMaDOxN8tjVyLyZKvsavga4Th3vn7oYrktQ687xnru2&#10;To56U+y9WUqa6oUr0wLctqpPDYXXLdibfaoi1YhFyZPKEzdr2molP4dWqU0P2woKgPvWYpxad23n&#10;srf/01Seuui2ZQFXrRd7yc+htprkCIBjtGBnkqe9ylMX4dOJgItWabRVEA3x7V0JrF/M2moAvFQX&#10;47Xt9maeSqZKqloVbd6Ji9AL9lBrrTLprG5QJgXgrTw25jHnIlUnzqaKUAN2Ddrt7XXUcF6lUtk8&#10;AO/hsS7HuupkUJyTmhdeL7D1i65ohcIM2WmtAXBpmos9tPK6Np4LfF6sF06Z914/uDJnLy7b1gNw&#10;Tebctnfx37mtOSjnNh7Vi6gkaK/nW9KkbAnArWiWdtp12xV2VaFarS1x4kHJT0nQ3vL+Mu9eSBIk&#10;AG7Zeh53O+dU4qRVd4d6URyaQZoEyeo1AO5Vc7h7iVOFBV2WG9eyyb1yowQJAH5vKk6dO9fnzfW5&#10;0+KmG1DZsL0ntsv8JUgAcLyZcdoufKr61Kpw801XZtps219o5UMJEgC8Tm245pi22xH0uDad8+wF&#10;K6stu133WGW8APB2um/d9tzbuEszT93lggtRP3W7mm2qSHqpAHAenY+3i6em2uR8/A4qAbZ51noW&#10;qay2+STLGwHg/UybrrtcrM/R7STuHH0Glfsq7a1XtJW1qiIBwOVpJXr3TZ1zdtFjN/Z9A93bZjuw&#10;3VLGPg4AXLYqStvZpipPFTt4pTbGWt9+RKsNAK5XK+WaYVq36CZp0iF6pn5o6yWJzSZ1nxrLEQHg&#10;Nuyd65t1kjQ9YZtt+sEBwG3bdpGc+w9o0Gv9g1KSA4D7Ui6wnk8uaTLTtGh12/YHU3UJALhPLd5a&#10;F1Bq1VV9ujsNaK9vzNfgdvsmqSQBAGmTy/VoThtO38Uq+JKhBrVnn6T+2yZVBrcBgD3NL9V5mqSp&#10;YksbX96kepHrDPGm/7EAwMlUVFkXW+pIlUTdjFpu69076z26uR4A8FzbnKLW3NXnFM0hrVtuPQYA&#10;eI0GvtetuTasvrq558+WKNubf0RZoJYbAHAqJUclSZNrXFXnqqX/U00q63OzPADgrVSgWW81cNFV&#10;pipH6z6iahIAcA5XUWVq34O5k3D/teMmAHBuJUgzy1SX62I2um7p3mRy7catmgQAvJe2GfhhiclN&#10;vl/i3dpyfeP1X6bNJQEALsF6hrpFZ2cv5vQNZ7Vbf5G2JAcAuCTrMaE2xu6etGfRhlCzE3d9wbN9&#10;YwCAZypvmdVyFXjefJX+OlHqG5tPAgAuXaNDcwP/N02YqiBNKatEyc1vAYBrMrPWb5IwrROl9k+S&#10;KAEA1+hNEqZab7NnQYnSxe6KCQBwhHXC9OrNK0uMZtVb/5UoAQC3YBKmOmcVhl5shqEa6jbMDQDc&#10;igpAbaZdntPtUV40YjQ7c1eisj0AAHBrSpBmlX+jRs9SclSS1Cf/pQ8AANygz5aYRWxH30uustRs&#10;3tQdfAEAbll3IinvKWk6auzo6yX6hPp3BroBgHtQG6785+8Pjx5RKWrab91PBQDgHlRRmnbcoyNI&#10;ZVM96fuHRwAA96OZpfKgxpF2NdTdE6os2SYAALhHM7e9W136bon+sP8CANyj2Trpd9WlKkkzq6Sq&#10;BADcqxa3zW3e/qO69M0SffDJCXAAgBs3OwN0J5NPZrvv9hkAALhn7Q5QXtTquAeVm6YF96L7ogAA&#10;3Ji5DcrDLd/qx/Xg4DI5AIA788MS5UeNKn2aV3p4AADAp1ugPMxzT+b0ZQ8AAPg0t/RLD2bXbrc3&#10;AQD4qK2Uyo+aXXrImHpQBgUAwEflRy2C+zTt/cceAADwYHKkT/dAkSwBAPy/2Vrpw0+//Y+ZJQCA&#10;j9p7svzoYWZpVsPZvRsA4KM6buVHD/tQfvvbg+6yCwDAhw9fLFF+VAfuYX+lHriJLgDAR7Np93c9&#10;mDJTQ0zdJw4A4N7NArhuC/fgH0v0AUPeAMC9m+Hu/ygkVWLqg+4PBwDcu7kv3M8Pj37zpyX64D+X&#10;0IoDAO7ZtOB+t/htbntiVRwAcK8aSTpYQGqASXUJALhn7Q7waPFoyk5fPTwCALgfM5bUYHdD3rum&#10;uvSvJf7QBwAA7kBdtSkaPbngbe4VZ5NKAOBefL1E+U/bKT05jlRFae6y635xAMCt+2yJyX0+7wPH&#10;aKipT2jYux2+AQBuUVWk2RHg+z7wHPOJ9e+sjgMAbtGPS5Tv/LrEwaHuQ2rH9Yl9AfNLAMCtmZvl&#10;trCtVtyL9Il9gb7Qt30AAOAGzC1Nik83y32pL5aYL+becQDAtSu3mYHuVsGdxJdLSJgAgGu3TpR+&#10;6AOnJGECAK7ZOpc5eaI01t/EDBMAcC3OmsOsv1mr5J69zA4A4Ixm1Vtxtu5YE+TT72sfJhtXAgCX&#10;poJOhZ1JlNp0+6y6M+/sw9T2An9eAgDgErT9Ufd5mzzl1dsDvFQZ289LTMZ2suV3AAAvVGI0+0SW&#10;ML14w8lT6l4qkzCVPLX7NwDAOVXEaZXb5CQXN1vd4Pdkce9a7gIA7s7nS0zbrbnqi+12VVFat+XK&#10;7tyEFwB4S20FMLlHCVOJ08Urm5vVcv2l2y0TAOCUSop+WWISpcaCrqpI0zBV2wrMP6C+oVkmAOC1&#10;mkP6bonJMf65xFUXZqoyzSzT9BC15gCAl2gmuuRoEqWqSRc1xP1SVZTWm0JpzQEAz9EG2D8tMblE&#10;7bermE16rhKkmVQvGgZvc0sAgD0VXNZbFNWtOvtO3OdWC677skxrrqjq5JYpAMCYuaRZMFaUNN3V&#10;/HP/2O0PoceGwAHgfpUkKapslBytd9vshyNpAoD7spckGdfZaKuB9RB4FafKbdpzAHC79pKkth5y&#10;g/5HlEGuK01Fjy/iJngAwEnMOM62kuR2ac9QRWmbNFV5usllggBwJzq/b2eWS5JUkl5hbxC88lw3&#10;7gUArkPbB63HbYoem0k6oZKmeprrXTv7/z5mGBwALk/zSF8t8esSc+6u+GG85gyqKq1vnDc/eC06&#10;AHh/JUIt0lrPI5UwdcuzEijOaIbB1y26dggvi1VtAoDzadPpbTGj6BYlhrYvQIlR2eq6zFf8uIRf&#10;EAC8nb0qUv/fx7TaLlQDZCVJ66Sp2aZvl7BnEwC83switeBqfb6tilR1qSoTV+BQtalfrDYdADxP&#10;CdBfl6ggsR5/UZC4EXvVpmIyYMNmALCvcZbtfHDRebXzKzempKjkqCRp/QvvBWC+CQA+aoPI7RxS&#10;0eaRdWcUGe5Ebbi9fmsvjBKnSo16rgDci6kgrfczLFpl3liLNtud6wXQC6EXxPoFUrS7qBknAG5N&#10;1aG9GaSihKnKkt212dUyx78tsd0nouhj/ZmlkABco+mqbG87UlQw6PZiNnjmWR57UbXKrheV4TYA&#10;LlnJT6vVtmMnRR9TBOBk1ksmtwNvlS+nXaenC8B7WrfXtuerwngJZzOZ+t6c05QyW00AAG+tc1Kz&#10;t3sjJHVCmj9qgNvCJd5N1aRp122H5Iq2KuhFbFAOgFOobTbnnb3qUecd7TUuWnNMVZb2+sOzNYGW&#10;HQDHqmVWa62l/ds7UxR9rD/rOfZA4uoc+wJvs0xXAABkzh3HXHg7d3BzpmXXi3y78VfRx/qzyqfa&#10;dgD3oYSni+YunvdmYQsjHdytXvQlRoeSp2ageoN8s4SBcYDb0EB2x/5mjg4d+7u1iGM/7Kjy9NTV&#10;RSXZVjb0PFcYAJet43ottVZQlwDtHdfXXQWbQsIz1bduuWd9670locX6CqTn2jsD4H20NL9KUMfj&#10;ugJ7VaNifdFrsQ+8gd6I07rbGxov+njl3SnhWh0BcFqTGDVH1PH4UDeghGl9PLbXEbyDEqG2K+iN&#10;WIVpb8+NecPO/FPPV4ECOE7H2WMSo6LjcC23Kv2qRnDBWllRj/w5CVRvbDNQwL0rwZkL0CpChyr4&#10;RcfXxiTMkMKN6ABQQtQB4LFeetF8VEPmXUVp4wG3quNb27mU8JT47N2FoZjZ0CpGEiO4M7Xi5gqq&#10;0vLe5mcTJVfrg4XeO3AtWmG2vlh8rFo0x7qeW4Xepo/Arg4sJUSz1PWxKtQcWLoym0qUeSjg3Gbg&#10;ukpRiU7Hpcdmi4qe06q0Fs24AARebT3g2MGlg8yhkvVEz6liNVdofb6WHvAaHUemIj7HokNzmRON&#10;FsyxqM81eA2c1SRRXc1NJeqxEvdEB6+e28FrKlLmAIASmTmmdHxoyPqYi7MSpp5XAjXHFEkRcPFq&#10;582qvAbGO5A91tKbmNZen9PnTlVKew+u37TLZoZoqkNPtcyKGbSefYtKqPpa2mfATaqK1EGuK8AO&#10;eg1ddhDcO0Buo0H0nlslq8/t67hFAFyOeX83C/TS93dzkH1ubbO+FgArr7nyLHpez589pIqpTkmq&#10;4OVaGdb7aGaGimaBer8duiXTNqZdNjNEs7pW5RjghA7NNDw15LkNSRV8dIokaB19XjFfy3sK4MLM&#10;0HkxbYDZdK44RVI1sxITVvlxaUpO5vU5s4PFKZKgmScs5nsYpga4QadOqiZmCHXvxFLMDEZhwzue&#10;cijpKWYWqDi2Tb0Xe6/V+Z6SIACetJdUFXOFXrzkKn0vZri1WFeyJmbzvG1ocVyeaW1tY93qmjhV&#10;0jMx1dC919H8PSRBALyr9Ylye3J8iyTrsZjvtY1ZTbiNBuvn7/6cuJSTb4PCe3+/Y2Lv51HM1hfb&#10;eOvf32NJz8zXFZJlAO7GY0lWMSsDt/HYff3E+WOd5Kxj25ItJD0A8I5mG4a92J60J9YtoefEMTu3&#10;nyNmafpLYu/nUaznzNZhsB9u2ocP/wd6kM6LnKhelAAAAABJRU5ErkJgglBLAwQKAAAAAAAAACEA&#10;ZrfEXCEDAAAhAwAAFAAAAGRycy9tZWRpYS9pbWFnZTMucG5niVBORw0KGgoAAAANSUhEUgAAAHwA&#10;AAArCAYAAAC6lezxAAAAAXNSR0IArs4c6QAAAARnQU1BAACxjwv8YQUAAAAJcEhZcwAAFxEAABcR&#10;Acom8z8AAAK2SURBVHhe7Ze9TQVBDIQvIEDkFEATRFRBREwlNEAtSPTwQoqgASISIlgHlkYj23v/&#10;93iaTxoJ3b279Xps7zEIIYQQQgghhBBCCCGE2IuXpt+OnpvEMDw1WT4+m67twkRum76bvpru7MIR&#10;jDHcNHeTl4KbZblY0gCe7/emK7uwN2MNNx0W5BngeVranfdNP032rge7sDdoeBQAF8QhQR7MTdNH&#10;k+1/adGv+a5Z9Aw38DevdgHAUYeKjgB8j41FrPbsGScqPD9TTdGY5WdM0R7fmvz+Y5Pvx7sZ44zW&#10;4X24OFeOx3XIWY5JyQxHU9GUbKMu3lBkAItNx45gneBvNKJ6xsRGoOEo78AqR709RV3cK9RNGWM4&#10;JhAN8USxSfhO3BAnx9fjKYFxYHJwHbxuytbBd6Gx2XXei+H3uYCzRuCCY1OxUbIpsBlTDa/GUDTe&#10;MyN4o1mRZCYZeM+fwRi4u/Aerh+9x8mK3agKtaKKcXOmGl51c6TMcE5sdK9a14hGY++YcWGiq6JC&#10;czgG7mTU2MaI9rUpYwzPAsREmaIzb4nhvcQsMTzbxxTDjcp0U2T82RuOifVRiInlsXQuho89H5cY&#10;jmTFVh0tZ2c4fxz5b6IicLIzcarhRmVGtE6VzCzmao3esWLY87yfKg68d+gZ3hMGh9WMY4sLZKnh&#10;+D5MXLUOGujGonE8ZivDDb/Pz2U5MDA+NnXOFFqNsYZH1Y2JyoQbmmN4dUae4G98BjsoEq/dMxxj&#10;4/u9/EVnOBYDx7I5YwyPkuCw6WZwNgbnGO7gOp7EXuJ4b1HyjZ7h2JHROlmBZePa48riEQl7dQoW&#10;8NIzd813XSTYpZig6kzegrW6EqfBlkX6b8n+1UHt8eGzllFeONkXv2hUH2HV98XauFlzRzFOJXW3&#10;EEIIIYQQQgghhBBCCCHEegzDHyjldgVyfPYBAAAAAElFTkSuQmCCUEsBAi0AFAAGAAgAAAAhALGC&#10;Z7YKAQAAEwIAABMAAAAAAAAAAAAAAAAAAAAAAFtDb250ZW50X1R5cGVzXS54bWxQSwECLQAUAAYA&#10;CAAAACEAOP0h/9YAAACUAQAACwAAAAAAAAAAAAAAAAA7AQAAX3JlbHMvLnJlbHNQSwECLQAUAAYA&#10;CAAAACEA8BwnIa0DAAAdEwAADgAAAAAAAAAAAAAAAAA6AgAAZHJzL2Uyb0RvYy54bWxQSwECLQAU&#10;AAYACAAAACEAV33x6tQAAACtAgAAGQAAAAAAAAAAAAAAAAATBgAAZHJzL19yZWxzL2Uyb0RvYy54&#10;bWwucmVsc1BLAQItABQABgAIAAAAIQCtAFST4AAAAAkBAAAPAAAAAAAAAAAAAAAAAB4HAABkcnMv&#10;ZG93bnJldi54bWxQSwECLQAKAAAAAAAAACEA+6BL52gCAABoAgAAFAAAAAAAAAAAAAAAAAArCAAA&#10;ZHJzL21lZGlhL2ltYWdlNC5wbmdQSwECLQAKAAAAAAAAACEAtcNpSvERAADxEQAAFAAAAAAAAAAA&#10;AAAAAADFCgAAZHJzL21lZGlhL2ltYWdlMi5wbmdQSwECLQAKAAAAAAAAACEAgTpCiAwSAAAMEgAA&#10;FAAAAAAAAAAAAAAAAADoHAAAZHJzL21lZGlhL2ltYWdlMS5wbmdQSwECLQAKAAAAAAAAACEAZrfE&#10;XCEDAAAhAwAAFAAAAAAAAAAAAAAAAAAmLwAAZHJzL21lZGlhL2ltYWdlMy5wbmdQSwUGAAAAAAkA&#10;CQBCAgAAeT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val 1" o:spid="_x0000_s1027" type="#_x0000_t75" style="position:absolute;left:196;top:131;width:199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V5RXEAAAA2gAAAA8AAABkcnMvZG93bnJldi54bWxEj0FrwkAUhO+F/oflCd6ajYKlpq5BCoL0&#10;Ioli6O2RfSYh2bcxuzVpf323UOhxmJlvmE06mU7caXCNZQWLKAZBXFrdcKXgfNo/vYBwHlljZ5kU&#10;fJGDdPv4sMFE25Ezuue+EgHCLkEFtfd9IqUrazLoItsTB+9qB4M+yKGSesAxwE0nl3H8LA02HBZq&#10;7OmtprLNP40C9rfl97oY9+a9WJljeymyjxMrNZ9Nu1cQnib/H/5rH7SCFfxeCTdAb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V5RXEAAAA2gAAAA8AAAAAAAAAAAAAAAAA&#10;nwIAAGRycy9kb3ducmV2LnhtbFBLBQYAAAAABAAEAPcAAACQAwAAAAA=&#10;">
                        <v:imagedata r:id="rId11" o:title=""/>
                        <o:lock v:ext="edit" aspectratio="f"/>
                      </v:shape>
                      <v:shape id="Oval 3" o:spid="_x0000_s1028" type="#_x0000_t75" style="position:absolute;left:327;top:130;width:19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i0A3CAAAA2gAAAA8AAABkcnMvZG93bnJldi54bWxEj0FrwkAUhO9C/8PyCr3pRg9So6sUS8VK&#10;Bav2/si+JqG7b0P2ReO/7xaEHoeZ+YZZrHrv1IXaWAc2MB5loIiLYGsuDZxPb8NnUFGQLbrAZOBG&#10;EVbLh8ECcxuu/EmXo5QqQTjmaKASaXKtY1GRxzgKDXHyvkPrUZJsS21bvCa4d3qSZVPtsea0UGFD&#10;64qKn2PnDbx33h12+wO60+Z1IvK1L7qPmTFPj/3LHJRQL//he3trDUzh70q6AXr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4tANwgAAANoAAAAPAAAAAAAAAAAAAAAAAJ8C&#10;AABkcnMvZG93bnJldi54bWxQSwUGAAAAAAQABAD3AAAAjgMAAAAA&#10;">
                        <v:imagedata r:id="rId12" o:title=""/>
                        <o:lock v:ext="edit" aspectratio="f"/>
                      </v:shape>
                      <v:shape id="Text Box 4" o:spid="_x0000_s1029" type="#_x0000_t75" style="position:absolute;left:260;top:111;width:4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iHq7DAAAA2gAAAA8AAABkcnMvZG93bnJldi54bWxEj0FrwkAUhO9C/8PyCr1I3VgklegmSEmp&#10;HrUKPT6yz01o9m3Irhr99W6h4HGYmW+YZTHYVpyp941jBdNJAoK4crpho2D//fk6B+EDssbWMSm4&#10;kocifxotMdPuwls674IREcI+QwV1CF0mpa9qsugnriOO3tH1FkOUvZG6x0uE21a+JUkqLTYcF2rs&#10;6KOm6nd3sgp+ymlyGM/T0mxnp9Jsbl9DumKlXp6H1QJEoCE8wv/ttVbwDn9X4g2Q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+IersMAAADaAAAADwAAAAAAAAAAAAAAAACf&#10;AgAAZHJzL2Rvd25yZXYueG1sUEsFBgAAAAAEAAQA9wAAAI8DAAAAAA==&#10;">
                        <v:imagedata r:id="rId13" o:title=""/>
                        <o:lock v:ext="edit" aspectratio="f"/>
                      </v:shape>
                      <v:shape id="Text Box 5" o:spid="_x0000_s1030" type="#_x0000_t75" style="position:absolute;left:412;top:111;width:41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lzyXAAAAA2gAAAA8AAABkcnMvZG93bnJldi54bWxET8uKwjAU3Qv+Q7gD7jQdwUE6RhFB8MEs&#10;rG5md22ubbG5qUm0Hb9+shBcHs57tuhMLR7kfGVZwecoAUGcW11xoeB0XA+nIHxA1lhbJgV/5GEx&#10;7/dmmGrb8oEeWShEDGGfooIyhCaV0uclGfQj2xBH7mKdwRChK6R22MZwU8txknxJgxXHhhIbWpWU&#10;X7O7UbDuquy5O0/c/h6222v7RP75vSk1+OiW3yACdeEtfrk3WkHcGq/EGyDn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+XPJcAAAADaAAAADwAAAAAAAAAAAAAAAACfAgAA&#10;ZHJzL2Rvd25yZXYueG1sUEsFBgAAAAAEAAQA9wAAAIwDAAAAAA==&#10;">
                        <v:imagedata r:id="rId14"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  <w:p w:rsidR="002F3683" w:rsidRPr="004C3D04" w:rsidRDefault="002F368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3683" w:rsidRPr="004C3D04" w:rsidRDefault="002F368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3683" w:rsidRPr="004C3D04" w:rsidRDefault="00DD4C86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B2EA482" wp14:editId="4769F9D9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41910</wp:posOffset>
                      </wp:positionV>
                      <wp:extent cx="1295400" cy="466725"/>
                      <wp:effectExtent l="0" t="0" r="19050" b="28575"/>
                      <wp:wrapNone/>
                      <wp:docPr id="2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0DDB" w:rsidRPr="00625A9A" w:rsidRDefault="00DD4C8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25A9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Ouvrier chaudronnier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8" type="#_x0000_t202" style="position:absolute;margin-left:268.5pt;margin-top:3.3pt;width:102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t6KwIAAFgEAAAOAAAAZHJzL2Uyb0RvYy54bWysVNtu2zAMfR+wfxD0vtgxnLQx4hRdugwD&#10;ugvQ7gNkWbaFyaImKbG7rx8lu1l2wR6G+UGQROqQPIf09mbsFTkJ6yToki4XKSVCc6ilbkv6+fHw&#10;6poS55mumQItSvokHL3ZvXyxHUwhMuhA1cISBNGuGExJO+9NkSSOd6JnbgFGaDQ2YHvm8WjbpLZs&#10;QPReJVmarpMBbG0scOEc3t5NRrqL+E0juP/YNE54okqKufm42rhWYU12W1a0lplO8jkN9g9Z9Exq&#10;DHqGumOekaOVv0H1kltw0PgFhz6BppFcxBqwmmX6SzUPHTMi1oLkOHOmyf0/WP7h9MkSWZc0o0Sz&#10;HiV6FKMnr2Ek+TLQMxhXoNeDQT8/4j3KHEt15h74F0c07DumW3FrLQydYDWmF18mF08nHBdAquE9&#10;1BiHHT1EoLGxfeAO2SCIjjI9naUJufAQMtus8hRNHG35en2VrUJyCSueXxvr/FsBPQmbklqUPqKz&#10;073zk+uzSwjmQMn6IJWKB9tWe2XJiWGbHOI3o//kpjQZSrpZYey/Q6Tx+xNELz32u5J9Sa/PTqwI&#10;tL3RdexGz6Sa9lid0lhk4DFQN5Hox2qcFZvlqaB+QmItTO2N44ibDuw3SgZs7ZK6r0dmBSXqnUZx&#10;Nss8D7MQD/nqKsODvbRUlxamOUKV1FMybfd+mp+jsbLtMNLUDhpuUdBGRq5DxlNWc/rYvlGtedTC&#10;fFyeo9ePH8LuOwAAAP//AwBQSwMEFAAGAAgAAAAhAJnaHsneAAAACAEAAA8AAABkcnMvZG93bnJl&#10;di54bWxMj8FOwzAQRO9I/IO1SFxQ64SWpIQ4FUIC0Ru0CK5uvE0i4nWw3TT8PcsJjqNZvX1Trifb&#10;ixF96BwpSOcJCKTamY4aBW+7x9kKRIiajO4doYJvDLCuzs9KXRh3olcct7ERDKFQaAVtjEMhZahb&#10;tDrM3YDE3cF5qyNH30jj9YnhtpfXSZJJqzviD60e8KHF+nN7tApWy+fxI2wWL+91duhv41U+Pn15&#10;pS4vpvs7EBGn+HcMv/qsDhU77d2RTBC9gptFzluigiwDwX2+TDnvGZ6kIKtS/h9Q/QAAAP//AwBQ&#10;SwECLQAUAAYACAAAACEAtoM4kv4AAADhAQAAEwAAAAAAAAAAAAAAAAAAAAAAW0NvbnRlbnRfVHlw&#10;ZXNdLnhtbFBLAQItABQABgAIAAAAIQA4/SH/1gAAAJQBAAALAAAAAAAAAAAAAAAAAC8BAABfcmVs&#10;cy8ucmVsc1BLAQItABQABgAIAAAAIQDAP0t6KwIAAFgEAAAOAAAAAAAAAAAAAAAAAC4CAABkcnMv&#10;ZTJvRG9jLnhtbFBLAQItABQABgAIAAAAIQCZ2h7J3gAAAAgBAAAPAAAAAAAAAAAAAAAAAIUEAABk&#10;cnMvZG93bnJldi54bWxQSwUGAAAAAAQABADzAAAAkAUAAAAA&#10;">
                      <v:textbox>
                        <w:txbxContent>
                          <w:p w:rsidR="00B50DDB" w:rsidRPr="00625A9A" w:rsidRDefault="00DD4C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25A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Ouvrier chaudronnier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0D1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534F19E" wp14:editId="7B25FB82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128905</wp:posOffset>
                      </wp:positionV>
                      <wp:extent cx="1470025" cy="434340"/>
                      <wp:effectExtent l="0" t="0" r="0" b="0"/>
                      <wp:wrapNone/>
                      <wp:docPr id="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025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0DDB" w:rsidRPr="00FF1E1F" w:rsidRDefault="00DD4C8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F1E1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Décapant </w:t>
                                  </w:r>
                                  <w:r w:rsidR="00FF1E1F" w:rsidRPr="00FF1E1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/produit toxique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9" type="#_x0000_t202" style="position:absolute;margin-left:64.2pt;margin-top:10.15pt;width:115.75pt;height:3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39KwIAAFgEAAAOAAAAZHJzL2Uyb0RvYy54bWysVNtu2zAMfR+wfxD0vthJk7U14hRdugwD&#10;ugvQ7gNoWY6FyaImKbGzrx8lp2nQDXsY5gCCaNGHh+dQWd4MnWZ76bxCU/LpJOdMGoG1MtuSf3vc&#10;vLnizAcwNWg0suQH6fnN6vWrZW8LOcMWdS0dIxDji96WvA3BFlnmRSs78BO00tBhg66DQKHbZrWD&#10;ntA7nc3y/G3Wo6utQyG9p7d34yFfJfymkSJ8aRovA9MlJ24hrS6tVVyz1RKKrQPbKnGkAf/AogNl&#10;qOgJ6g4CsJ1Tv0F1Sjj02ISJwC7DplFCph6om2n+opuHFqxMvZA43p5k8v8PVnzef3VM1SW/4MxA&#10;RxY9yiGwdziweZKnt76grAdLeWGg92RzatXbexTfPTO4bsFs5a1z2LcSaqI3jcJmZ59GQ3zhI0jV&#10;f8Ka6sAuYAIaGtdF7UgNRuhk0+FkTeQiYsn5ZZ7PFpwJOptf0C+Ry6B4+to6Hz5I7FjclNyR9Qkd&#10;9vc+RDZQPKXEYh61qjdK6xS4bbXWju2BxmSTntTAizRtWF/y6wXx+DtEnp4/QXQq0Lxr1ZX86pQE&#10;RZTtvanTNAZQetwTZW2OOkbpRhHDUA1Hxyg/ylphfSBhHY7jTdeRNi26n5z1NNol9z924CRn+qMh&#10;c66nc1KPhRTMF5czCtz5SXV+AkYQVMkDZ+N2Hcb7s7NObVuqNI6DwVsytFFJ62dWR/o0vsmC41WL&#10;9+M8TlnPfwirXwAAAP//AwBQSwMEFAAGAAgAAAAhAMZNYubfAAAACQEAAA8AAABkcnMvZG93bnJl&#10;di54bWxMj8FOwzAQRO9I/IO1SFwQdUhKm4Q4FUICwQ0Kgqsbb5OIeB1sNw1/z3KC42if3sxWm9kO&#10;YkIfekcKrhYJCKTGmZ5aBW+v95c5iBA1GT04QgXfGGBTn55UujTuSC84bWMrWEKh1Aq6GMdSytB0&#10;aHVYuBGJb3vnrY4cfSuN10eW20GmSbKSVvfEDZ0e8a7D5nN7sAry5eP0EZ6y5/dmtR+KeLGeHr68&#10;Uudn8+0NiIhz/IPhdz5Ph5o37dyBTBAD5zRfMqogTTIQDGTXRQFix/Z8DbKu5P8P6h8AAAD//wMA&#10;UEsBAi0AFAAGAAgAAAAhALaDOJL+AAAA4QEAABMAAAAAAAAAAAAAAAAAAAAAAFtDb250ZW50X1R5&#10;cGVzXS54bWxQSwECLQAUAAYACAAAACEAOP0h/9YAAACUAQAACwAAAAAAAAAAAAAAAAAvAQAAX3Jl&#10;bHMvLnJlbHNQSwECLQAUAAYACAAAACEAKpCd/SsCAABYBAAADgAAAAAAAAAAAAAAAAAuAgAAZHJz&#10;L2Uyb0RvYy54bWxQSwECLQAUAAYACAAAACEAxk1i5t8AAAAJAQAADwAAAAAAAAAAAAAAAACFBAAA&#10;ZHJzL2Rvd25yZXYueG1sUEsFBgAAAAAEAAQA8wAAAJEFAAAAAA==&#10;">
                      <v:textbox>
                        <w:txbxContent>
                          <w:p w:rsidR="00B50DDB" w:rsidRPr="00FF1E1F" w:rsidRDefault="00DD4C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1E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Décapant </w:t>
                            </w:r>
                            <w:r w:rsidR="00FF1E1F" w:rsidRPr="00FF1E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/produit toxique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0D1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128905</wp:posOffset>
                      </wp:positionV>
                      <wp:extent cx="823595" cy="525780"/>
                      <wp:effectExtent l="38100" t="19050" r="14605" b="45720"/>
                      <wp:wrapNone/>
                      <wp:docPr id="10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5257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style="position:absolute;margin-left:186.3pt;margin-top:10.15pt;width:64.85pt;height:4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3595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K+1gEAAKoDAAAOAAAAZHJzL2Uyb0RvYy54bWysU9uOEzEMfUfiH6K805m2KrSjTlerXcrL&#10;ApUWPsBNMp2I3ORkO+3f46QXusATYh6sOLZPfI49y7uDNWyvMGrvWj4e1ZwpJ7zUbtfy79/W7+ac&#10;xQROgvFOtfyoIr9bvX2zHEKjJr73RipkBOJiM4SW9ymFpqqi6JWFOPJBOQp2Hi0kcnFXSYSB0K2p&#10;JnX9vho8yoBeqBjp9vEU5KuC33VKpK9dF1VipuXUWyoWi91mW62W0OwQQq/FuQ34hy4saEePXqEe&#10;IQF7Qf0HlNUCffRdGglvK991WqjCgdiM69/YPPcQVOFC4sRwlSn+P1jxZb9BpiXNrp5OOXNgaUr3&#10;L8mXx9kiKzSE2FDic9hg5hjDkxc/InP+oQe3U/eIfugVSOprnPOrVwXZiVTKtsNnLwkdCL2IdejQ&#10;ZkCSgR3KTI7XmahDYoIu55PpbDHjTFBoNpl9mJeZVdBcigPG9El5y/Kh5bRsOCvosH+KKXcDzSWn&#10;dO+NlmttTHFwt30wyPZA+7Fe1/QVAkTyNs04NrR8Qe8X5FexeAuRAf4OYXWiRTfaEqVrEjRZto9O&#10;ljVMoM3pTC0bd9YxS3cawdbL4wYv+tJCFG7n5c0bd+uX6l+/2OonAAAA//8DAFBLAwQUAAYACAAA&#10;ACEAR/TL3d4AAAAKAQAADwAAAGRycy9kb3ducmV2LnhtbEyPwU7DMAyG70i8Q2QkLogla7UVStMJ&#10;IYqQdoECd7cxbUWTVE22lbfHnOBmy59/fy52ix3FkeYweKdhvVIgyLXeDK7T8P5WXd+ACBGdwdE7&#10;0vBNAXbl+VmBufEn90rHOnaCQ1zIUUMf45RLGdqeLIaVn8jx7NPPFiO3cyfNjCcOt6NMlNpKi4Pj&#10;Cz1O9NBT+1UfLGs84SNVVfN821991Olmn71IlWl9ebHc34GItMQ/GH71eQdKdmr8wZkgRg1plmwZ&#10;1ZCoFAQDG5Vw0TCp0jXIspD/Xyh/AAAA//8DAFBLAQItABQABgAIAAAAIQC2gziS/gAAAOEBAAAT&#10;AAAAAAAAAAAAAAAAAAAAAABbQ29udGVudF9UeXBlc10ueG1sUEsBAi0AFAAGAAgAAAAhADj9If/W&#10;AAAAlAEAAAsAAAAAAAAAAAAAAAAALwEAAF9yZWxzLy5yZWxzUEsBAi0AFAAGAAgAAAAhAIe4cr7W&#10;AQAAqgMAAA4AAAAAAAAAAAAAAAAALgIAAGRycy9lMm9Eb2MueG1sUEsBAi0AFAAGAAgAAAAhAEf0&#10;y93eAAAACgEAAA8AAAAAAAAAAAAAAAAAMAQAAGRycy9kb3ducmV2LnhtbFBLBQYAAAAABAAEAPMA&#10;AAA7BQAAAAA=&#10;" path="m1,200830r314586,1l411798,r97210,200831l823594,200830,569087,324949r97215,200830l411798,401657,157293,525779,254508,324949,1,200830xe" fillcolor="red">
                      <v:stroke joinstyle="miter"/>
                      <v:path o:connecttype="custom" o:connectlocs="1,200830;314587,200831;411798,0;509008,200831;823594,200830;569087,324949;666302,525779;411798,401657;157293,525779;254508,324949;1,200830" o:connectangles="0,0,0,0,0,0,0,0,0,0,0"/>
                    </v:shape>
                  </w:pict>
                </mc:Fallback>
              </mc:AlternateContent>
            </w:r>
          </w:p>
          <w:p w:rsidR="002F3683" w:rsidRPr="004C3D04" w:rsidRDefault="002F368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3683" w:rsidRPr="004C3D04" w:rsidRDefault="002F368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3683" w:rsidRPr="004C3D04" w:rsidRDefault="002F368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3683" w:rsidRPr="004C3D04" w:rsidRDefault="00B30D1C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70485</wp:posOffset>
                  </wp:positionV>
                  <wp:extent cx="361950" cy="346710"/>
                  <wp:effectExtent l="0" t="0" r="0" b="0"/>
                  <wp:wrapNone/>
                  <wp:docPr id="28" name="AutoShap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6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3683" w:rsidRPr="004C3D04" w:rsidRDefault="002F368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3063" w:rsidRPr="004C3D04" w:rsidRDefault="00C4306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3683" w:rsidRPr="004C3D04" w:rsidRDefault="00B30D1C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-3810</wp:posOffset>
                      </wp:positionV>
                      <wp:extent cx="2823210" cy="314325"/>
                      <wp:effectExtent l="0" t="0" r="15240" b="28575"/>
                      <wp:wrapNone/>
                      <wp:docPr id="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321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0DDB" w:rsidRPr="00625A9A" w:rsidRDefault="00DD4C8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25A9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Intoxication </w:t>
                                  </w:r>
                                  <w:r w:rsidR="00BE34A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aigue </w:t>
                                  </w:r>
                                  <w:r w:rsidR="00625A9A" w:rsidRPr="00625A9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par inhalation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0" type="#_x0000_t202" style="position:absolute;margin-left:105.75pt;margin-top:-.3pt;width:222.3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IZKwIAAFgEAAAOAAAAZHJzL2Uyb0RvYy54bWysVNuO0zAQfUfiHyy/0zRpC92o6WrpUoS0&#10;XKRdPsBxnMTC9hjbbbJ8PWOn260A8YDIg+XxjM8cn5nJ5nrUihyF8xJMRfPZnBJhODTSdBX9+rB/&#10;tabEB2YapsCIij4KT6+3L19sBluKAnpQjXAEQYwvB1vRPgRbZpnnvdDMz8AKg84WnGYBTddljWMD&#10;omuVFfP562wA11gHXHiPp7eTk24TftsKHj63rReBqIoit5BWl9Y6rtl2w8rOMdtLfqLB/oGFZtJg&#10;0jPULQuMHJz8DUpL7sBDG2YcdAZtK7lIb8DX5PNfXnPfMyvSW1Acb88y+f8Hyz8dvzgiG6wdJYZp&#10;LNGDGAN5CyNZLqI8g/UlRt1bjAsjnsfQ+FRv74B/88TArmemEzfOwdAL1iC9PN7MLq5OOD6C1MNH&#10;aDAPOwRIQGPrdARENQiiY5kez6WJXDgeFutiUeTo4uhb5MtFsUopWPl02zof3gvQJG4q6rD0CZ0d&#10;73yIbFj5FJLYg5LNXiqVDNfVO+XIkWGb7NN3QveXYcqQoaJXK8z9d4h5+v4EoWXAfldSV3R9DmJl&#10;lO2daVI3BibVtEfKypx0jNJNIoaxHlPFljFB1LiG5hGFdTC1N44jbnpwPygZsLUr6r8fmBOUqA8G&#10;i3OVL5dxFpKxXL0p0HCXnvrSwwxHqIoGSqbtLkzzc7BOdj1mmtrBwA0WtJVJ62dWJ/rYvqkEp1GL&#10;83Fpp6jnH8L2JwAAAP//AwBQSwMEFAAGAAgAAAAhAIUo+//fAAAACAEAAA8AAABkcnMvZG93bnJl&#10;di54bWxMj8FOwzAQRO9I/IO1SFxQ66S0Jg1xKoQEojcoCK5uvE0i7HWw3TT8PeYEx9GMZt5Um8ka&#10;NqIPvSMJ+TwDhtQ43VMr4e31YVYAC1GRVsYRSvjGAJv6/KxSpXYnesFxF1uWSiiUSkIX41ByHpoO&#10;rQpzNyAl7+C8VTFJ33Lt1SmVW8MXWSa4VT2lhU4NeN9h87k7WgnF8mn8CNvr5/dGHMw6Xt2Mj19e&#10;ysuL6e4WWMQp/oXhFz+hQ52Y9u5IOjAjYZHnqxSVMBPAki9WIge2l7As1sDriv8/UP8AAAD//wMA&#10;UEsBAi0AFAAGAAgAAAAhALaDOJL+AAAA4QEAABMAAAAAAAAAAAAAAAAAAAAAAFtDb250ZW50X1R5&#10;cGVzXS54bWxQSwECLQAUAAYACAAAACEAOP0h/9YAAACUAQAACwAAAAAAAAAAAAAAAAAvAQAAX3Jl&#10;bHMvLnJlbHNQSwECLQAUAAYACAAAACEAjWRSGSsCAABYBAAADgAAAAAAAAAAAAAAAAAuAgAAZHJz&#10;L2Uyb0RvYy54bWxQSwECLQAUAAYACAAAACEAhSj7/98AAAAIAQAADwAAAAAAAAAAAAAAAACFBAAA&#10;ZHJzL2Rvd25yZXYueG1sUEsFBgAAAAAEAAQA8wAAAJEFAAAAAA==&#10;">
                      <v:textbox>
                        <w:txbxContent>
                          <w:p w:rsidR="00B50DDB" w:rsidRPr="00625A9A" w:rsidRDefault="00DD4C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25A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Intoxication </w:t>
                            </w:r>
                            <w:r w:rsidR="00BE34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aigue </w:t>
                            </w:r>
                            <w:r w:rsidR="00625A9A" w:rsidRPr="00625A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 inhalation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-3810</wp:posOffset>
                  </wp:positionV>
                  <wp:extent cx="982980" cy="259080"/>
                  <wp:effectExtent l="0" t="0" r="0" b="0"/>
                  <wp:wrapNone/>
                  <wp:docPr id="30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530E" w:rsidRPr="004C3D04" w:rsidRDefault="003E530E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4E6C" w:rsidRPr="004C3D04" w:rsidTr="008A389B">
        <w:tc>
          <w:tcPr>
            <w:tcW w:w="1897" w:type="dxa"/>
            <w:shd w:val="clear" w:color="auto" w:fill="D9D9D9"/>
          </w:tcPr>
          <w:p w:rsidR="00F44E6C" w:rsidRPr="004C3D04" w:rsidRDefault="00F44E6C" w:rsidP="000D02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E6C" w:rsidRPr="004C3D04" w:rsidRDefault="00F44E6C" w:rsidP="000D02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>Matérialisation</w:t>
            </w:r>
          </w:p>
          <w:p w:rsidR="00F44E6C" w:rsidRPr="004C3D04" w:rsidRDefault="00F44E6C" w:rsidP="000D02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02" w:type="dxa"/>
          </w:tcPr>
          <w:p w:rsidR="00F44E6C" w:rsidRPr="004C3D04" w:rsidRDefault="00F44E6C" w:rsidP="00C4306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81539B" w:rsidRPr="004C3D04" w:rsidRDefault="00F44E6C" w:rsidP="00C4306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Matériel à prévoir :</w:t>
            </w:r>
          </w:p>
          <w:p w:rsidR="00FE1F58" w:rsidRDefault="00FE1F58" w:rsidP="002E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1539B" w:rsidRDefault="0081539B" w:rsidP="002E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D4C86">
              <w:rPr>
                <w:rFonts w:ascii="Arial" w:hAnsi="Arial" w:cs="Arial"/>
                <w:b/>
                <w:bCs/>
                <w:sz w:val="24"/>
                <w:szCs w:val="24"/>
              </w:rPr>
              <w:t>Pièces métalliques</w:t>
            </w:r>
            <w:r w:rsidR="00884B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carton</w:t>
            </w:r>
          </w:p>
          <w:p w:rsidR="00DD4C86" w:rsidRDefault="00DD4C86" w:rsidP="002E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Bouteille avec liquide</w:t>
            </w:r>
            <w:r w:rsidR="002D1E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 décapant »</w:t>
            </w:r>
            <w:r w:rsidR="00884B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sur établi</w:t>
            </w:r>
          </w:p>
          <w:p w:rsidR="00DD4C86" w:rsidRDefault="00E6126C" w:rsidP="002E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Combinaison</w:t>
            </w:r>
            <w:r w:rsidR="0037231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/gants</w:t>
            </w:r>
          </w:p>
          <w:p w:rsidR="00A36D47" w:rsidRPr="004C3D04" w:rsidRDefault="00A36D47" w:rsidP="002E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Couvertures </w:t>
            </w:r>
          </w:p>
        </w:tc>
        <w:tc>
          <w:tcPr>
            <w:tcW w:w="4082" w:type="dxa"/>
          </w:tcPr>
          <w:p w:rsidR="00F44E6C" w:rsidRPr="004C3D04" w:rsidRDefault="00F44E6C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F44E6C" w:rsidRPr="004C3D04" w:rsidRDefault="00F44E6C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Lieu :</w:t>
            </w:r>
            <w:r w:rsidR="00DD4C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3E530E" w:rsidRPr="004C3D04" w:rsidRDefault="003E530E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3E530E" w:rsidRPr="004C3D04" w:rsidRDefault="00F44E6C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>De l’accident :</w:t>
            </w:r>
            <w:r w:rsidR="0081539B"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33885">
              <w:rPr>
                <w:rFonts w:ascii="Arial" w:hAnsi="Arial" w:cs="Arial"/>
                <w:bCs/>
                <w:sz w:val="24"/>
                <w:szCs w:val="24"/>
              </w:rPr>
              <w:t xml:space="preserve">entreprise  Bonin 15  rue de   l’école   à Montbard </w:t>
            </w:r>
          </w:p>
          <w:p w:rsidR="00AC495A" w:rsidRPr="004C3D04" w:rsidRDefault="00AC495A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E6C" w:rsidRPr="00DD4C86" w:rsidRDefault="00F44E6C" w:rsidP="00C430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>Du téléphone :</w:t>
            </w:r>
            <w:r w:rsidR="00DD4C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E530E"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BE34A3">
              <w:rPr>
                <w:rFonts w:ascii="Arial" w:hAnsi="Arial" w:cs="Arial"/>
                <w:bCs/>
                <w:sz w:val="24"/>
                <w:szCs w:val="24"/>
              </w:rPr>
              <w:t>Bureau a</w:t>
            </w:r>
            <w:r w:rsidR="00DD4C86" w:rsidRPr="00DD4C86">
              <w:rPr>
                <w:rFonts w:ascii="Arial" w:hAnsi="Arial" w:cs="Arial"/>
                <w:bCs/>
                <w:sz w:val="24"/>
                <w:szCs w:val="24"/>
              </w:rPr>
              <w:t>ccueil entreprise</w:t>
            </w:r>
            <w:r w:rsidR="003E530E" w:rsidRPr="00DD4C8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:rsidR="00F44E6C" w:rsidRPr="004C3D04" w:rsidRDefault="00F44E6C" w:rsidP="00F44E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 DAE :       </w:t>
            </w:r>
          </w:p>
          <w:p w:rsidR="00F44E6C" w:rsidRPr="004C3D04" w:rsidRDefault="00F44E6C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F44E6C" w:rsidRPr="004C3D04" w:rsidRDefault="00F44E6C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E6C" w:rsidRPr="004C3D04" w:rsidRDefault="00F44E6C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Acteurs :</w:t>
            </w:r>
          </w:p>
          <w:p w:rsidR="003E530E" w:rsidRPr="004C3D04" w:rsidRDefault="003E530E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F44E6C" w:rsidRPr="004C3D04" w:rsidRDefault="00F44E6C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>1 SST</w:t>
            </w:r>
          </w:p>
          <w:p w:rsidR="00F44E6C" w:rsidRPr="004C3D04" w:rsidRDefault="00F44E6C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E6C" w:rsidRPr="004C3D04" w:rsidRDefault="00F44E6C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victime </w:t>
            </w:r>
          </w:p>
          <w:p w:rsidR="00F44E6C" w:rsidRDefault="00F44E6C" w:rsidP="00FE1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E1F58" w:rsidRDefault="00B33885" w:rsidP="00FE1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DD4C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témoins</w:t>
            </w:r>
          </w:p>
          <w:p w:rsidR="00FE1F58" w:rsidRPr="004C3D04" w:rsidRDefault="00FE1F58" w:rsidP="00FE1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539B" w:rsidRPr="004C3D04" w:rsidTr="008A389B">
        <w:trPr>
          <w:trHeight w:val="671"/>
        </w:trPr>
        <w:tc>
          <w:tcPr>
            <w:tcW w:w="1897" w:type="dxa"/>
            <w:vMerge w:val="restart"/>
            <w:shd w:val="clear" w:color="auto" w:fill="D9D9D9"/>
          </w:tcPr>
          <w:p w:rsidR="0081539B" w:rsidRPr="004C3D04" w:rsidRDefault="0081539B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Consignes </w:t>
            </w:r>
          </w:p>
        </w:tc>
        <w:tc>
          <w:tcPr>
            <w:tcW w:w="9125" w:type="dxa"/>
            <w:gridSpan w:val="3"/>
          </w:tcPr>
          <w:p w:rsidR="00A36D47" w:rsidRPr="0037231A" w:rsidRDefault="0081539B" w:rsidP="00FE1F5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7231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à la victime :       </w:t>
            </w:r>
          </w:p>
          <w:p w:rsidR="00FE1F58" w:rsidRDefault="0081539B" w:rsidP="00FE1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</w:t>
            </w:r>
          </w:p>
          <w:p w:rsidR="0081539B" w:rsidRDefault="00E6126C" w:rsidP="00B33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Tu respires avec difficultés, tu as </w:t>
            </w:r>
            <w:r w:rsidR="00B338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très mal à la tête et des vertiges.  </w:t>
            </w:r>
          </w:p>
          <w:p w:rsidR="00A0127E" w:rsidRPr="004C3D04" w:rsidRDefault="00A0127E" w:rsidP="00B33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Tu n’as pas de traitement, tu n’as pas été hospitalisée  ou  malade dernièrement </w:t>
            </w:r>
            <w:bookmarkStart w:id="0" w:name="_GoBack"/>
            <w:bookmarkEnd w:id="0"/>
          </w:p>
        </w:tc>
      </w:tr>
      <w:tr w:rsidR="00C43063" w:rsidRPr="004C3D04" w:rsidTr="008A389B">
        <w:trPr>
          <w:trHeight w:val="92"/>
        </w:trPr>
        <w:tc>
          <w:tcPr>
            <w:tcW w:w="1897" w:type="dxa"/>
            <w:vMerge/>
            <w:shd w:val="clear" w:color="auto" w:fill="D9D9D9"/>
          </w:tcPr>
          <w:p w:rsidR="00C43063" w:rsidRPr="004C3D04" w:rsidRDefault="00C43063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FE1F58" w:rsidRPr="0037231A" w:rsidRDefault="00C43063" w:rsidP="00FE1F5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7231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aux témoins</w:t>
            </w:r>
            <w:r w:rsidR="0081539B" w:rsidRPr="0037231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 :</w:t>
            </w:r>
            <w:r w:rsidR="008A389B" w:rsidRPr="0037231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   </w:t>
            </w:r>
            <w:r w:rsidR="0081539B" w:rsidRPr="0037231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FE1F58" w:rsidRDefault="0037231A" w:rsidP="00FE1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Vous faites ce que le SST vous demande. S’il demande ce qui s’est passé, vous dites :</w:t>
            </w:r>
          </w:p>
          <w:p w:rsidR="00884B82" w:rsidRPr="004C3D04" w:rsidRDefault="0037231A" w:rsidP="00FE1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 </w:t>
            </w:r>
            <w:r w:rsidR="00884B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Il nous apportait les pièces métalliques, il a tout fait tombé et il </w:t>
            </w:r>
            <w:r w:rsidR="00C76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 </w:t>
            </w:r>
            <w:r w:rsidR="00884B82">
              <w:rPr>
                <w:rFonts w:ascii="Arial" w:hAnsi="Arial" w:cs="Arial"/>
                <w:b/>
                <w:bCs/>
                <w:sz w:val="24"/>
                <w:szCs w:val="24"/>
              </w:rPr>
              <w:t>tenait plus debout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»</w:t>
            </w:r>
            <w:r w:rsidR="00884B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Vous ne soufflez pas</w:t>
            </w:r>
            <w:r w:rsidR="008C52B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81539B" w:rsidRPr="004C3D04" w:rsidRDefault="008C52BA" w:rsidP="008A38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Celui qui passera l’alerte reviendra quand je lui ferai signe.</w:t>
            </w:r>
          </w:p>
        </w:tc>
      </w:tr>
    </w:tbl>
    <w:p w:rsidR="00A36D47" w:rsidRDefault="00A36D47" w:rsidP="0037231A">
      <w:pPr>
        <w:spacing w:after="200" w:line="276" w:lineRule="auto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</w:p>
    <w:p w:rsidR="001122A9" w:rsidRPr="007E6E32" w:rsidRDefault="0037231A" w:rsidP="007E6E32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EPREUVE 1 : LE</w:t>
      </w:r>
      <w:r w:rsidR="007E6E32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 xml:space="preserve"> CAS CONCRET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  <w:gridCol w:w="1808"/>
      </w:tblGrid>
      <w:tr w:rsidR="004C3D04" w:rsidRPr="00D668D2" w:rsidTr="00015CB8">
        <w:trPr>
          <w:trHeight w:val="278"/>
        </w:trPr>
        <w:tc>
          <w:tcPr>
            <w:tcW w:w="1384" w:type="dxa"/>
            <w:vMerge w:val="restart"/>
            <w:shd w:val="clear" w:color="auto" w:fill="D9D9D9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12B8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Compétences </w:t>
            </w:r>
          </w:p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796" w:type="dxa"/>
            <w:vMerge w:val="restart"/>
            <w:shd w:val="clear" w:color="auto" w:fill="D9D9D9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Indicateurs de réussite</w:t>
            </w:r>
          </w:p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i/>
                <w:sz w:val="24"/>
                <w:szCs w:val="24"/>
                <w:highlight w:val="yellow"/>
                <w:lang w:eastAsia="en-US"/>
              </w:rPr>
              <w:t>(en jaune : indicateurs obligatoires)</w:t>
            </w:r>
          </w:p>
        </w:tc>
        <w:tc>
          <w:tcPr>
            <w:tcW w:w="1808" w:type="dxa"/>
            <w:shd w:val="clear" w:color="auto" w:fill="D9D9D9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Acquis </w:t>
            </w:r>
          </w:p>
        </w:tc>
      </w:tr>
      <w:tr w:rsidR="004C3D04" w:rsidRPr="00D668D2" w:rsidTr="00015CB8">
        <w:trPr>
          <w:trHeight w:val="277"/>
        </w:trPr>
        <w:tc>
          <w:tcPr>
            <w:tcW w:w="1384" w:type="dxa"/>
            <w:vMerge/>
            <w:shd w:val="clear" w:color="auto" w:fill="D9D9D9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shd w:val="clear" w:color="auto" w:fill="D9D9D9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shd w:val="clear" w:color="auto" w:fill="D9D9D9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X  ou 0</w:t>
            </w:r>
          </w:p>
        </w:tc>
      </w:tr>
      <w:tr w:rsidR="004C3D04" w:rsidRPr="00D668D2" w:rsidTr="00B33885">
        <w:trPr>
          <w:trHeight w:val="442"/>
        </w:trPr>
        <w:tc>
          <w:tcPr>
            <w:tcW w:w="1384" w:type="dxa"/>
            <w:vMerge w:val="restart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C 2 </w:t>
            </w:r>
          </w:p>
        </w:tc>
        <w:tc>
          <w:tcPr>
            <w:tcW w:w="7796" w:type="dxa"/>
            <w:shd w:val="clear" w:color="auto" w:fill="auto"/>
          </w:tcPr>
          <w:p w:rsidR="00FE1F58" w:rsidRPr="00B33885" w:rsidRDefault="004C3D04" w:rsidP="004C3D04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 </w:t>
            </w: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Enonce  les dangers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 : </w:t>
            </w:r>
            <w:r w:rsidR="002D1EC3" w:rsidRPr="00B33885">
              <w:rPr>
                <w:rFonts w:ascii="Arial" w:eastAsia="Calibri" w:hAnsi="Arial" w:cs="Arial"/>
                <w:color w:val="FF0000"/>
                <w:sz w:val="28"/>
                <w:szCs w:val="28"/>
                <w:lang w:eastAsia="en-US"/>
              </w:rPr>
              <w:t xml:space="preserve">pièces métalliques </w:t>
            </w:r>
            <w:r w:rsidR="00B33885" w:rsidRPr="00B33885">
              <w:rPr>
                <w:rFonts w:ascii="Arial" w:eastAsia="Calibri" w:hAnsi="Arial" w:cs="Arial"/>
                <w:color w:val="FF0000"/>
                <w:sz w:val="28"/>
                <w:szCs w:val="28"/>
                <w:lang w:eastAsia="en-US"/>
              </w:rPr>
              <w:t xml:space="preserve">au sol </w:t>
            </w:r>
          </w:p>
        </w:tc>
        <w:tc>
          <w:tcPr>
            <w:tcW w:w="1808" w:type="dxa"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4C3D04" w:rsidRPr="00D668D2" w:rsidTr="00B062AC">
        <w:trPr>
          <w:trHeight w:val="417"/>
        </w:trPr>
        <w:tc>
          <w:tcPr>
            <w:tcW w:w="1384" w:type="dxa"/>
            <w:vMerge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C3D04" w:rsidRPr="00A36D47" w:rsidRDefault="004C3D04" w:rsidP="00B33885">
            <w:pP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A36D47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- </w:t>
            </w:r>
            <w:r w:rsidRPr="00A36D47">
              <w:rPr>
                <w:rFonts w:ascii="Arial" w:eastAsia="Calibri" w:hAnsi="Arial" w:cs="Arial"/>
                <w:sz w:val="28"/>
                <w:szCs w:val="28"/>
                <w:lang w:eastAsia="en-US"/>
              </w:rPr>
              <w:t>Désigne les personnes exposées aux dangers</w:t>
            </w:r>
            <w:r w:rsidRPr="00A36D47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 : </w:t>
            </w:r>
            <w:r w:rsidR="00B33885" w:rsidRPr="00B33885">
              <w:rPr>
                <w:rFonts w:ascii="Arial" w:eastAsia="Calibri" w:hAnsi="Arial" w:cs="Arial"/>
                <w:color w:val="FF0000"/>
                <w:sz w:val="28"/>
                <w:szCs w:val="28"/>
                <w:lang w:eastAsia="en-US"/>
              </w:rPr>
              <w:t>le SS</w:t>
            </w:r>
            <w:r w:rsidR="00B33885">
              <w:rPr>
                <w:rFonts w:ascii="Arial" w:eastAsia="Calibri" w:hAnsi="Arial" w:cs="Arial"/>
                <w:color w:val="FF0000"/>
                <w:sz w:val="28"/>
                <w:szCs w:val="28"/>
                <w:lang w:eastAsia="en-US"/>
              </w:rPr>
              <w:t>T</w:t>
            </w:r>
            <w:r w:rsidR="00B33885" w:rsidRPr="00B33885">
              <w:rPr>
                <w:rFonts w:ascii="Arial" w:eastAsia="Calibri" w:hAnsi="Arial" w:cs="Arial"/>
                <w:color w:val="FF0000"/>
                <w:sz w:val="28"/>
                <w:szCs w:val="28"/>
                <w:lang w:eastAsia="en-US"/>
              </w:rPr>
              <w:t xml:space="preserve"> ; la victime les témoins </w:t>
            </w:r>
          </w:p>
        </w:tc>
        <w:tc>
          <w:tcPr>
            <w:tcW w:w="1808" w:type="dxa"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4C3D04" w:rsidRPr="00D668D2" w:rsidTr="00015CB8">
        <w:trPr>
          <w:trHeight w:val="424"/>
        </w:trPr>
        <w:tc>
          <w:tcPr>
            <w:tcW w:w="1384" w:type="dxa"/>
            <w:vMerge w:val="restart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C 2 </w:t>
            </w:r>
          </w:p>
        </w:tc>
        <w:tc>
          <w:tcPr>
            <w:tcW w:w="7796" w:type="dxa"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 Assure ou fait assurer la protection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B33885" w:rsidRPr="00D668D2" w:rsidTr="00B33885">
        <w:trPr>
          <w:trHeight w:val="679"/>
        </w:trPr>
        <w:tc>
          <w:tcPr>
            <w:tcW w:w="1384" w:type="dxa"/>
            <w:vMerge/>
            <w:shd w:val="clear" w:color="auto" w:fill="auto"/>
          </w:tcPr>
          <w:p w:rsidR="00B33885" w:rsidRPr="00412B8E" w:rsidRDefault="00B33885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B33885" w:rsidRPr="00A36D47" w:rsidRDefault="00B33885" w:rsidP="00B33885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33885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Faire ramasser les pièces métalliques avec des </w:t>
            </w:r>
            <w:proofErr w:type="gramStart"/>
            <w:r w:rsidRPr="00B33885">
              <w:rPr>
                <w:rFonts w:ascii="Arial" w:hAnsi="Arial" w:cs="Arial"/>
                <w:bCs/>
                <w:color w:val="FF0000"/>
                <w:sz w:val="28"/>
                <w:szCs w:val="28"/>
              </w:rPr>
              <w:t>protection</w:t>
            </w:r>
            <w:proofErr w:type="gramEnd"/>
            <w:r w:rsidRPr="00B33885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 ou faire isoler </w:t>
            </w:r>
          </w:p>
        </w:tc>
        <w:tc>
          <w:tcPr>
            <w:tcW w:w="1808" w:type="dxa"/>
            <w:vMerge/>
            <w:shd w:val="clear" w:color="auto" w:fill="auto"/>
          </w:tcPr>
          <w:p w:rsidR="00B33885" w:rsidRPr="00412B8E" w:rsidRDefault="00B33885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4C3D04" w:rsidRPr="00D668D2" w:rsidTr="00015CB8">
        <w:trPr>
          <w:trHeight w:val="535"/>
        </w:trPr>
        <w:tc>
          <w:tcPr>
            <w:tcW w:w="1384" w:type="dxa"/>
            <w:vMerge w:val="restart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3</w:t>
            </w:r>
          </w:p>
        </w:tc>
        <w:tc>
          <w:tcPr>
            <w:tcW w:w="7796" w:type="dxa"/>
            <w:shd w:val="clear" w:color="auto" w:fill="auto"/>
          </w:tcPr>
          <w:p w:rsidR="00BE34A3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 Examine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4C3D04" w:rsidRPr="00D668D2" w:rsidTr="00015CB8">
        <w:trPr>
          <w:trHeight w:val="392"/>
        </w:trPr>
        <w:tc>
          <w:tcPr>
            <w:tcW w:w="1384" w:type="dxa"/>
            <w:vMerge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884B82" w:rsidRPr="00B33885" w:rsidRDefault="00BE34A3" w:rsidP="00B33885">
            <w:pPr>
              <w:pStyle w:val="Titre3"/>
              <w:rPr>
                <w:rFonts w:ascii="Arial" w:hAnsi="Arial" w:cs="Arial"/>
                <w:b w:val="0"/>
                <w:bCs w:val="0"/>
                <w:color w:val="FF0000"/>
                <w:sz w:val="28"/>
                <w:szCs w:val="28"/>
              </w:rPr>
            </w:pPr>
            <w:r w:rsidRPr="00B33885">
              <w:rPr>
                <w:rFonts w:ascii="Arial" w:hAnsi="Arial" w:cs="Arial"/>
                <w:b w:val="0"/>
                <w:bCs w:val="0"/>
                <w:color w:val="FF0000"/>
                <w:sz w:val="28"/>
                <w:szCs w:val="28"/>
              </w:rPr>
              <w:t>Recherche les signes présenté</w:t>
            </w:r>
            <w:r w:rsidR="00B33885" w:rsidRPr="00B33885">
              <w:rPr>
                <w:rFonts w:ascii="Arial" w:hAnsi="Arial" w:cs="Arial"/>
                <w:b w:val="0"/>
                <w:bCs w:val="0"/>
                <w:color w:val="FF0000"/>
                <w:sz w:val="28"/>
                <w:szCs w:val="28"/>
              </w:rPr>
              <w:t>s par la victime : respire difficilement,</w:t>
            </w:r>
            <w:r w:rsidRPr="00B33885">
              <w:rPr>
                <w:rFonts w:ascii="Arial" w:hAnsi="Arial" w:cs="Arial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="00884B82" w:rsidRPr="00B33885">
              <w:rPr>
                <w:rFonts w:ascii="Arial" w:hAnsi="Arial" w:cs="Arial"/>
                <w:b w:val="0"/>
                <w:bCs w:val="0"/>
                <w:color w:val="FF0000"/>
                <w:sz w:val="28"/>
                <w:szCs w:val="28"/>
              </w:rPr>
              <w:t>difficultés à parler, instabilité de la marche</w:t>
            </w:r>
          </w:p>
        </w:tc>
        <w:tc>
          <w:tcPr>
            <w:tcW w:w="1808" w:type="dxa"/>
            <w:vMerge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4C3D04" w:rsidRPr="00D668D2" w:rsidTr="00015CB8">
        <w:trPr>
          <w:trHeight w:val="255"/>
        </w:trPr>
        <w:tc>
          <w:tcPr>
            <w:tcW w:w="1384" w:type="dxa"/>
            <w:vMerge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C3D04" w:rsidRPr="00B33885" w:rsidRDefault="00C765E4" w:rsidP="00015CB8">
            <w:pPr>
              <w:pStyle w:val="Titre4"/>
              <w:rPr>
                <w:rFonts w:ascii="Arial" w:hAnsi="Arial" w:cs="Arial"/>
                <w:b w:val="0"/>
                <w:color w:val="FF0000"/>
                <w:sz w:val="28"/>
                <w:szCs w:val="28"/>
                <w:u w:val="none"/>
              </w:rPr>
            </w:pPr>
            <w:r w:rsidRPr="00B33885">
              <w:rPr>
                <w:rFonts w:ascii="Arial" w:hAnsi="Arial" w:cs="Arial"/>
                <w:b w:val="0"/>
                <w:color w:val="FF0000"/>
                <w:sz w:val="28"/>
                <w:szCs w:val="28"/>
                <w:u w:val="none"/>
              </w:rPr>
              <w:t>Questionne (7 questions)</w:t>
            </w:r>
          </w:p>
        </w:tc>
        <w:tc>
          <w:tcPr>
            <w:tcW w:w="1808" w:type="dxa"/>
            <w:vMerge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4C3D04" w:rsidRPr="00D668D2" w:rsidTr="00015CB8">
        <w:trPr>
          <w:trHeight w:val="255"/>
        </w:trPr>
        <w:tc>
          <w:tcPr>
            <w:tcW w:w="1384" w:type="dxa"/>
            <w:vMerge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C3D04" w:rsidRPr="00B33885" w:rsidRDefault="00C765E4" w:rsidP="00015CB8">
            <w:pPr>
              <w:rPr>
                <w:rFonts w:ascii="Arial" w:eastAsia="Calibri" w:hAnsi="Arial" w:cs="Arial"/>
                <w:color w:val="FF0000"/>
                <w:sz w:val="28"/>
                <w:szCs w:val="28"/>
                <w:lang w:eastAsia="en-US"/>
              </w:rPr>
            </w:pPr>
            <w:r w:rsidRPr="00B33885">
              <w:rPr>
                <w:rFonts w:ascii="Arial" w:eastAsia="Calibri" w:hAnsi="Arial" w:cs="Arial"/>
                <w:color w:val="FF0000"/>
                <w:sz w:val="28"/>
                <w:szCs w:val="28"/>
                <w:lang w:eastAsia="en-US"/>
              </w:rPr>
              <w:t>Ecoute</w:t>
            </w:r>
          </w:p>
        </w:tc>
        <w:tc>
          <w:tcPr>
            <w:tcW w:w="1808" w:type="dxa"/>
            <w:vMerge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4C3D04" w:rsidRPr="00D668D2" w:rsidTr="00B33885">
        <w:trPr>
          <w:trHeight w:val="875"/>
        </w:trPr>
        <w:tc>
          <w:tcPr>
            <w:tcW w:w="1384" w:type="dxa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5</w:t>
            </w:r>
          </w:p>
        </w:tc>
        <w:tc>
          <w:tcPr>
            <w:tcW w:w="7796" w:type="dxa"/>
            <w:shd w:val="clear" w:color="auto" w:fill="auto"/>
          </w:tcPr>
          <w:p w:rsidR="004C3D04" w:rsidRDefault="004C3D0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-Choisit la bonne action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ab/>
            </w:r>
          </w:p>
          <w:tbl>
            <w:tblPr>
              <w:tblW w:w="0" w:type="auto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58"/>
            </w:tblGrid>
            <w:tr w:rsidR="00B33885" w:rsidRPr="002772D4" w:rsidTr="00B33885">
              <w:trPr>
                <w:trHeight w:val="355"/>
              </w:trPr>
              <w:tc>
                <w:tcPr>
                  <w:tcW w:w="7358" w:type="dxa"/>
                </w:tcPr>
                <w:p w:rsidR="00B33885" w:rsidRPr="00A36D47" w:rsidRDefault="00B33885" w:rsidP="00015CB8">
                  <w:pPr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B33885">
                    <w:rPr>
                      <w:rFonts w:ascii="Arial" w:hAnsi="Arial" w:cs="Arial"/>
                      <w:bCs/>
                      <w:color w:val="FF0000"/>
                      <w:sz w:val="28"/>
                      <w:szCs w:val="28"/>
                    </w:rPr>
                    <w:t>Mettre au repos en position demi-assise</w:t>
                  </w:r>
                </w:p>
              </w:tc>
            </w:tr>
          </w:tbl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4C3D04" w:rsidRPr="00D668D2" w:rsidTr="00015CB8">
        <w:tc>
          <w:tcPr>
            <w:tcW w:w="1384" w:type="dxa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4</w:t>
            </w:r>
          </w:p>
        </w:tc>
        <w:tc>
          <w:tcPr>
            <w:tcW w:w="7796" w:type="dxa"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-Transmet le message d’alerte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 </w:t>
            </w:r>
          </w:p>
          <w:tbl>
            <w:tblPr>
              <w:tblW w:w="0" w:type="auto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58"/>
            </w:tblGrid>
            <w:tr w:rsidR="004C3D04" w:rsidRPr="002772D4" w:rsidTr="00015CB8">
              <w:tc>
                <w:tcPr>
                  <w:tcW w:w="7358" w:type="dxa"/>
                </w:tcPr>
                <w:p w:rsidR="004C3D04" w:rsidRPr="005578F8" w:rsidRDefault="004C3D04" w:rsidP="00015CB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578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Envoyer le témoin de le plus apte faire l’alerte</w:t>
                  </w:r>
                </w:p>
              </w:tc>
            </w:tr>
            <w:tr w:rsidR="004C3D04" w:rsidRPr="002772D4" w:rsidTr="00015CB8">
              <w:tc>
                <w:tcPr>
                  <w:tcW w:w="7358" w:type="dxa"/>
                </w:tcPr>
                <w:p w:rsidR="004C3D04" w:rsidRPr="005578F8" w:rsidRDefault="004C3D04" w:rsidP="005A72E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578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Tu vas </w:t>
                  </w:r>
                  <w:r w:rsidR="005A72E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au bureau d’accueil</w:t>
                  </w:r>
                </w:p>
              </w:tc>
            </w:tr>
            <w:tr w:rsidR="004C3D04" w:rsidRPr="002772D4" w:rsidTr="00015CB8">
              <w:tc>
                <w:tcPr>
                  <w:tcW w:w="7358" w:type="dxa"/>
                </w:tcPr>
                <w:p w:rsidR="004C3D04" w:rsidRPr="005578F8" w:rsidRDefault="004C3D04" w:rsidP="00015CB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578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Tu fais le </w:t>
                  </w:r>
                  <w:r w:rsidRPr="005578F8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numéro </w:t>
                  </w:r>
                  <w:r w:rsidR="005A72EF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15</w:t>
                  </w:r>
                </w:p>
              </w:tc>
            </w:tr>
            <w:tr w:rsidR="004C3D04" w:rsidRPr="002772D4" w:rsidTr="00015CB8">
              <w:tc>
                <w:tcPr>
                  <w:tcW w:w="7358" w:type="dxa"/>
                </w:tcPr>
                <w:p w:rsidR="004C3D04" w:rsidRPr="005578F8" w:rsidRDefault="004C3D04" w:rsidP="00015CB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578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Tu donnes ton nom et ton numéro d’appel</w:t>
                  </w:r>
                </w:p>
              </w:tc>
            </w:tr>
            <w:tr w:rsidR="004C3D04" w:rsidRPr="002772D4" w:rsidTr="00015CB8">
              <w:tc>
                <w:tcPr>
                  <w:tcW w:w="7358" w:type="dxa"/>
                </w:tcPr>
                <w:p w:rsidR="004C3D04" w:rsidRPr="005578F8" w:rsidRDefault="004C3D04" w:rsidP="00B3388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Tu dis  que </w:t>
                  </w:r>
                  <w:r w:rsidR="005A72E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tu  es dans l’entreprise</w:t>
                  </w:r>
                  <w:r w:rsidR="00B3388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Bonin 15  rue de l’école  à Montbard </w:t>
                  </w:r>
                </w:p>
              </w:tc>
            </w:tr>
            <w:tr w:rsidR="00B33885" w:rsidRPr="002772D4" w:rsidTr="00015CB8">
              <w:tc>
                <w:tcPr>
                  <w:tcW w:w="7358" w:type="dxa"/>
                </w:tcPr>
                <w:p w:rsidR="00B33885" w:rsidRDefault="00B33885" w:rsidP="00B3388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Un ouvrier a utilisé un décapant  il y a deux heures et il ne va pas bien </w:t>
                  </w:r>
                </w:p>
              </w:tc>
            </w:tr>
            <w:tr w:rsidR="004C3D04" w:rsidRPr="006F6DB9" w:rsidTr="00015CB8">
              <w:tc>
                <w:tcPr>
                  <w:tcW w:w="7358" w:type="dxa"/>
                </w:tcPr>
                <w:p w:rsidR="004C3D04" w:rsidRPr="005578F8" w:rsidRDefault="00B33885" w:rsidP="005A72E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Il</w:t>
                  </w:r>
                  <w:r w:rsidR="005A72E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se plaint de malaise</w:t>
                  </w:r>
                  <w:r w:rsidR="004C3D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C3D04" w:rsidRPr="005578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C3D04" w:rsidRPr="002772D4" w:rsidTr="00015CB8">
              <w:tc>
                <w:tcPr>
                  <w:tcW w:w="7358" w:type="dxa"/>
                </w:tcPr>
                <w:p w:rsidR="004C3D04" w:rsidRPr="005578F8" w:rsidRDefault="004C3D04" w:rsidP="00FE1F5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Il </w:t>
                  </w:r>
                  <w:r w:rsidRPr="005578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80070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 des dif</w:t>
                  </w:r>
                  <w:r w:rsidR="00B3388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ficultés respiratoires, de lang</w:t>
                  </w:r>
                  <w:r w:rsidR="0080070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age, et des vertiges  </w:t>
                  </w:r>
                </w:p>
              </w:tc>
            </w:tr>
            <w:tr w:rsidR="004C3D04" w:rsidRPr="002772D4" w:rsidTr="00015CB8">
              <w:trPr>
                <w:trHeight w:val="361"/>
              </w:trPr>
              <w:tc>
                <w:tcPr>
                  <w:tcW w:w="7358" w:type="dxa"/>
                </w:tcPr>
                <w:p w:rsidR="004C3D04" w:rsidRPr="005578F8" w:rsidRDefault="004C3D04" w:rsidP="005A72E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Je l</w:t>
                  </w:r>
                  <w:r w:rsidR="005A72E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’ai mis au repos</w:t>
                  </w:r>
                  <w:r w:rsidR="0080070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demi-assis</w:t>
                  </w:r>
                </w:p>
              </w:tc>
            </w:tr>
            <w:tr w:rsidR="004C3D04" w:rsidRPr="002772D4" w:rsidTr="00015CB8">
              <w:trPr>
                <w:trHeight w:val="282"/>
              </w:trPr>
              <w:tc>
                <w:tcPr>
                  <w:tcW w:w="7358" w:type="dxa"/>
                </w:tcPr>
                <w:p w:rsidR="004C3D04" w:rsidRPr="005578F8" w:rsidRDefault="004C3D04" w:rsidP="00015CB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578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Tu répondras aux questions </w:t>
                  </w:r>
                </w:p>
              </w:tc>
            </w:tr>
            <w:tr w:rsidR="004C3D04" w:rsidRPr="002772D4" w:rsidTr="00015CB8">
              <w:trPr>
                <w:trHeight w:val="257"/>
              </w:trPr>
              <w:tc>
                <w:tcPr>
                  <w:tcW w:w="7358" w:type="dxa"/>
                </w:tcPr>
                <w:p w:rsidR="004C3D04" w:rsidRPr="005578F8" w:rsidRDefault="004C3D04" w:rsidP="00015CB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578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Ta </w:t>
                  </w:r>
                  <w:r w:rsidRPr="005578F8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raccrocheras</w:t>
                  </w:r>
                  <w:r w:rsidRPr="005578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quand on te le dira</w:t>
                  </w:r>
                </w:p>
              </w:tc>
            </w:tr>
            <w:tr w:rsidR="004C3D04" w:rsidRPr="002772D4" w:rsidTr="00015CB8">
              <w:trPr>
                <w:trHeight w:val="276"/>
              </w:trPr>
              <w:tc>
                <w:tcPr>
                  <w:tcW w:w="7358" w:type="dxa"/>
                </w:tcPr>
                <w:p w:rsidR="004C3D04" w:rsidRPr="005578F8" w:rsidRDefault="004C3D04" w:rsidP="00015CB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578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Tu reviendras me rendre compte </w:t>
                  </w:r>
                </w:p>
              </w:tc>
            </w:tr>
            <w:tr w:rsidR="004C3D04" w:rsidRPr="002772D4" w:rsidTr="00015CB8">
              <w:trPr>
                <w:trHeight w:val="276"/>
              </w:trPr>
              <w:tc>
                <w:tcPr>
                  <w:tcW w:w="7358" w:type="dxa"/>
                </w:tcPr>
                <w:p w:rsidR="004C3D04" w:rsidRPr="005578F8" w:rsidRDefault="004C3D04" w:rsidP="00015CB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578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Envoyer attendre les secours </w:t>
                  </w:r>
                </w:p>
              </w:tc>
            </w:tr>
          </w:tbl>
          <w:p w:rsidR="004C3D04" w:rsidRPr="00412B8E" w:rsidRDefault="004C3D04" w:rsidP="00015CB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En rouge  </w:t>
            </w:r>
            <w:r w:rsidRPr="00412B8E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eastAsia="en-US"/>
              </w:rPr>
              <w:t>indicateurs  académiques</w:t>
            </w:r>
          </w:p>
        </w:tc>
        <w:tc>
          <w:tcPr>
            <w:tcW w:w="1808" w:type="dxa"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4C3D04" w:rsidRPr="00D668D2" w:rsidTr="007E6E32">
        <w:trPr>
          <w:trHeight w:val="323"/>
        </w:trPr>
        <w:tc>
          <w:tcPr>
            <w:tcW w:w="1384" w:type="dxa"/>
            <w:vMerge w:val="restart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5</w:t>
            </w:r>
          </w:p>
        </w:tc>
        <w:tc>
          <w:tcPr>
            <w:tcW w:w="7796" w:type="dxa"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-Surveille la victime et agit en conséquences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4C3D04" w:rsidRPr="00D668D2" w:rsidTr="007E6E32">
        <w:trPr>
          <w:trHeight w:val="289"/>
        </w:trPr>
        <w:tc>
          <w:tcPr>
            <w:tcW w:w="1384" w:type="dxa"/>
            <w:vMerge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C3D04" w:rsidRPr="005578F8" w:rsidRDefault="004C3D04" w:rsidP="00015CB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578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COUVRIR (ou protéger des intempéries)           </w:t>
            </w:r>
          </w:p>
        </w:tc>
        <w:tc>
          <w:tcPr>
            <w:tcW w:w="1808" w:type="dxa"/>
            <w:vMerge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4C3D04" w:rsidRPr="00D668D2" w:rsidTr="007E6E32">
        <w:trPr>
          <w:trHeight w:val="280"/>
        </w:trPr>
        <w:tc>
          <w:tcPr>
            <w:tcW w:w="1384" w:type="dxa"/>
            <w:vMerge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C3D04" w:rsidRPr="005578F8" w:rsidRDefault="004C3D04" w:rsidP="00015CB8">
            <w:pPr>
              <w:rPr>
                <w:rFonts w:ascii="Arial" w:eastAsia="Calibri" w:hAnsi="Arial" w:cs="Arial"/>
                <w:b/>
                <w:sz w:val="32"/>
                <w:szCs w:val="32"/>
                <w:highlight w:val="yellow"/>
                <w:lang w:eastAsia="en-US"/>
              </w:rPr>
            </w:pPr>
            <w:r w:rsidRPr="005578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RASSURER</w:t>
            </w:r>
          </w:p>
        </w:tc>
        <w:tc>
          <w:tcPr>
            <w:tcW w:w="1808" w:type="dxa"/>
            <w:vMerge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4C3D04" w:rsidRPr="00D668D2" w:rsidTr="007E6E32">
        <w:trPr>
          <w:trHeight w:val="256"/>
        </w:trPr>
        <w:tc>
          <w:tcPr>
            <w:tcW w:w="1384" w:type="dxa"/>
            <w:vMerge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C3D04" w:rsidRPr="005578F8" w:rsidRDefault="004C3D04" w:rsidP="00015CB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578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SURVEILLER (le résultat du geste et l’évolution de l’état de la victime)</w:t>
            </w:r>
          </w:p>
        </w:tc>
        <w:tc>
          <w:tcPr>
            <w:tcW w:w="1808" w:type="dxa"/>
            <w:vMerge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4C3D04" w:rsidRDefault="004C3D04" w:rsidP="004C3D0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E39A4" w:rsidRDefault="007E6E32" w:rsidP="007E6E3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E6E32">
        <w:rPr>
          <w:rFonts w:ascii="Arial" w:hAnsi="Arial" w:cs="Arial"/>
          <w:b/>
          <w:bCs/>
          <w:sz w:val="24"/>
          <w:szCs w:val="24"/>
          <w:u w:val="single"/>
        </w:rPr>
        <w:t>*Le SST peut dire ce qu’il a compris de l’accident (répond à la question que s’est-il passé ?)</w:t>
      </w:r>
    </w:p>
    <w:p w:rsidR="005E39A4" w:rsidRPr="005E39A4" w:rsidRDefault="005E39A4" w:rsidP="007E6E32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:rsidR="007E6E32" w:rsidRDefault="005E39A4" w:rsidP="007E6E3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*Le SST peut  dire rapidement  s’il pense avoir  fait des erreurs</w:t>
      </w:r>
    </w:p>
    <w:p w:rsidR="005E39A4" w:rsidRPr="005E39A4" w:rsidRDefault="005E39A4" w:rsidP="007E6E32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:rsidR="005E39A4" w:rsidRDefault="00B33885" w:rsidP="007E6E3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3388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Pour un cas formatif : </w:t>
      </w:r>
      <w:r w:rsidR="005E39A4">
        <w:rPr>
          <w:rFonts w:ascii="Arial" w:hAnsi="Arial" w:cs="Arial"/>
          <w:b/>
          <w:bCs/>
          <w:sz w:val="24"/>
          <w:szCs w:val="24"/>
          <w:u w:val="single"/>
        </w:rPr>
        <w:t xml:space="preserve">*Le formateur passe  à l’évaluation du cas </w:t>
      </w:r>
    </w:p>
    <w:p w:rsidR="005E39A4" w:rsidRDefault="005E39A4" w:rsidP="005E39A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protection :</w:t>
      </w:r>
      <w:r w:rsidRPr="007E6E32">
        <w:rPr>
          <w:rFonts w:ascii="Arial" w:hAnsi="Arial" w:cs="Arial"/>
          <w:bCs/>
          <w:sz w:val="22"/>
          <w:szCs w:val="22"/>
        </w:rPr>
        <w:t xml:space="preserve"> Exi</w:t>
      </w:r>
      <w:r>
        <w:rPr>
          <w:rFonts w:ascii="Arial" w:hAnsi="Arial" w:cs="Arial"/>
          <w:bCs/>
          <w:sz w:val="22"/>
          <w:szCs w:val="22"/>
        </w:rPr>
        <w:t>s</w:t>
      </w:r>
      <w:r w:rsidRPr="007E6E32">
        <w:rPr>
          <w:rFonts w:ascii="Arial" w:hAnsi="Arial" w:cs="Arial"/>
          <w:bCs/>
          <w:sz w:val="22"/>
          <w:szCs w:val="22"/>
        </w:rPr>
        <w:t>tait-il encore des dangers ?   Que pouvait-il se passer ?  Pouvais-tu les supprimer ?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5E39A4" w:rsidRDefault="005E39A4" w:rsidP="005E39A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L’examen : quel était le problème de la victime ?  Quel était le résultat à atteindre ?  </w:t>
      </w:r>
    </w:p>
    <w:p w:rsidR="005E39A4" w:rsidRDefault="005E39A4" w:rsidP="005E39A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 geste de secours : correction si nécessaire </w:t>
      </w:r>
    </w:p>
    <w:p w:rsidR="005E39A4" w:rsidRDefault="005E39A4" w:rsidP="005E39A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L’alerte :  </w:t>
      </w:r>
    </w:p>
    <w:p w:rsidR="005E39A4" w:rsidRDefault="005E39A4" w:rsidP="005E39A4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 surveillance  du résultat et de l’état de la victime. </w:t>
      </w:r>
      <w:r w:rsidR="00B33885">
        <w:rPr>
          <w:rFonts w:ascii="Arial" w:hAnsi="Arial" w:cs="Arial"/>
          <w:bCs/>
          <w:sz w:val="22"/>
          <w:szCs w:val="22"/>
        </w:rPr>
        <w:t xml:space="preserve">         </w:t>
      </w:r>
      <w:r w:rsidRPr="008A389B">
        <w:rPr>
          <w:rFonts w:ascii="Arial" w:hAnsi="Arial" w:cs="Arial"/>
          <w:b/>
          <w:bCs/>
          <w:i/>
          <w:sz w:val="22"/>
          <w:szCs w:val="22"/>
        </w:rPr>
        <w:t>On peut  faire participer les autres  apprenants.</w:t>
      </w:r>
      <w:r w:rsidRPr="007E6E32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B33885" w:rsidRPr="006A6EFF" w:rsidRDefault="00B33885" w:rsidP="005E39A4">
      <w:pPr>
        <w:rPr>
          <w:rFonts w:ascii="Arial" w:hAnsi="Arial" w:cs="Arial"/>
          <w:bCs/>
          <w:sz w:val="22"/>
          <w:szCs w:val="22"/>
        </w:rPr>
      </w:pPr>
    </w:p>
    <w:p w:rsidR="005E39A4" w:rsidRPr="00B33885" w:rsidRDefault="00B33885" w:rsidP="005E39A4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B33885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Pour un cas certificatif  passer  à  l’épreuve  2 </w:t>
      </w:r>
    </w:p>
    <w:p w:rsidR="005E39A4" w:rsidRDefault="005E39A4" w:rsidP="005E39A4">
      <w:pPr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</w:pPr>
    </w:p>
    <w:p w:rsidR="004C3D04" w:rsidRDefault="004C3D04" w:rsidP="005E39A4">
      <w:pPr>
        <w:jc w:val="center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5B6731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lastRenderedPageBreak/>
        <w:t xml:space="preserve">EPREUVE 2 : </w:t>
      </w:r>
      <w:r w:rsidRPr="005B6731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 xml:space="preserve">questionnement </w:t>
      </w:r>
      <w:r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compétences domaine Prévention</w:t>
      </w:r>
    </w:p>
    <w:p w:rsidR="005E39A4" w:rsidRDefault="005E39A4" w:rsidP="005E39A4">
      <w:pPr>
        <w:jc w:val="center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</w:p>
    <w:p w:rsidR="005E39A4" w:rsidRPr="000C2BC6" w:rsidRDefault="005E39A4" w:rsidP="005E39A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C2BC6">
        <w:rPr>
          <w:rFonts w:ascii="Arial" w:hAnsi="Arial" w:cs="Arial"/>
          <w:b/>
          <w:bCs/>
          <w:sz w:val="28"/>
          <w:szCs w:val="28"/>
          <w:u w:val="single"/>
        </w:rPr>
        <w:t xml:space="preserve">*Le formateur </w:t>
      </w:r>
      <w:r w:rsidRPr="000C2BC6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rappelle le scénario</w:t>
      </w:r>
      <w:r w:rsidRPr="000C2BC6">
        <w:rPr>
          <w:rFonts w:ascii="Arial" w:hAnsi="Arial" w:cs="Arial"/>
          <w:b/>
          <w:bCs/>
          <w:sz w:val="28"/>
          <w:szCs w:val="28"/>
          <w:u w:val="single"/>
        </w:rPr>
        <w:t xml:space="preserve"> de l’accident  </w:t>
      </w:r>
      <w:r w:rsidRPr="000C2BC6">
        <w:rPr>
          <w:rFonts w:ascii="Arial" w:hAnsi="Arial" w:cs="Arial"/>
          <w:bCs/>
          <w:i/>
          <w:sz w:val="28"/>
          <w:szCs w:val="28"/>
        </w:rPr>
        <w:t>(il peut ajouter des éléments qui n’ont pas été donnés au SST dans l’urgence)</w:t>
      </w:r>
    </w:p>
    <w:p w:rsidR="00015CB8" w:rsidRDefault="00015CB8" w:rsidP="00FE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sz w:val="28"/>
          <w:szCs w:val="28"/>
        </w:rPr>
      </w:pPr>
    </w:p>
    <w:p w:rsidR="00B33885" w:rsidRDefault="00B33885" w:rsidP="00FE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La hotte aspirante est défaillante depuis 3  jours</w:t>
      </w:r>
    </w:p>
    <w:p w:rsidR="00FE1F58" w:rsidRPr="008C52BA" w:rsidRDefault="00FE1F58" w:rsidP="00FE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sz w:val="28"/>
          <w:szCs w:val="28"/>
        </w:rPr>
      </w:pPr>
    </w:p>
    <w:p w:rsidR="004C3D04" w:rsidRPr="000C2BC6" w:rsidRDefault="004C3D04" w:rsidP="004C3D04">
      <w:pPr>
        <w:rPr>
          <w:rFonts w:ascii="Arial" w:hAnsi="Arial" w:cs="Arial"/>
          <w:bCs/>
          <w:i/>
          <w:sz w:val="28"/>
          <w:szCs w:val="28"/>
        </w:rPr>
      </w:pPr>
    </w:p>
    <w:p w:rsidR="004C3D04" w:rsidRDefault="004C3D04" w:rsidP="004C3D04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595"/>
        <w:gridCol w:w="1728"/>
      </w:tblGrid>
      <w:tr w:rsidR="004C3D04" w:rsidRPr="00D668D2" w:rsidTr="00015CB8">
        <w:trPr>
          <w:trHeight w:val="308"/>
          <w:jc w:val="center"/>
        </w:trPr>
        <w:tc>
          <w:tcPr>
            <w:tcW w:w="1665" w:type="dxa"/>
            <w:vMerge w:val="restart"/>
            <w:shd w:val="clear" w:color="auto" w:fill="D9D9D9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12B8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Compétences </w:t>
            </w:r>
          </w:p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595" w:type="dxa"/>
            <w:vMerge w:val="restart"/>
            <w:shd w:val="clear" w:color="auto" w:fill="D9D9D9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Indicateurs de réussite</w:t>
            </w:r>
          </w:p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i/>
                <w:sz w:val="24"/>
                <w:szCs w:val="24"/>
                <w:highlight w:val="yellow"/>
                <w:lang w:eastAsia="en-US"/>
              </w:rPr>
              <w:t>(en jaune : indicateurs obligatoires)</w:t>
            </w:r>
          </w:p>
        </w:tc>
        <w:tc>
          <w:tcPr>
            <w:tcW w:w="1728" w:type="dxa"/>
            <w:shd w:val="clear" w:color="auto" w:fill="D9D9D9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Acquis </w:t>
            </w:r>
          </w:p>
        </w:tc>
      </w:tr>
      <w:tr w:rsidR="004C3D04" w:rsidRPr="00D668D2" w:rsidTr="00015CB8">
        <w:trPr>
          <w:jc w:val="center"/>
        </w:trPr>
        <w:tc>
          <w:tcPr>
            <w:tcW w:w="1665" w:type="dxa"/>
            <w:vMerge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595" w:type="dxa"/>
            <w:vMerge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shd w:val="clear" w:color="auto" w:fill="D9D9D9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X  ou 0</w:t>
            </w:r>
          </w:p>
        </w:tc>
      </w:tr>
      <w:tr w:rsidR="004C3D04" w:rsidRPr="00D668D2" w:rsidTr="00015CB8">
        <w:trPr>
          <w:jc w:val="center"/>
        </w:trPr>
        <w:tc>
          <w:tcPr>
            <w:tcW w:w="1665" w:type="dxa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4C3D04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6</w:t>
            </w:r>
          </w:p>
          <w:p w:rsidR="00B062AC" w:rsidRPr="00412B8E" w:rsidRDefault="00B062AC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595" w:type="dxa"/>
            <w:shd w:val="clear" w:color="auto" w:fill="auto"/>
          </w:tcPr>
          <w:p w:rsidR="004C3D04" w:rsidRPr="00412B8E" w:rsidRDefault="004C3D04" w:rsidP="00015CB8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-Complète le PAD (projeté au tableau)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 </w:t>
            </w:r>
          </w:p>
          <w:p w:rsidR="004C3D04" w:rsidRPr="00412B8E" w:rsidRDefault="004C3D04" w:rsidP="00015CB8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12B8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</w:t>
            </w:r>
          </w:p>
          <w:p w:rsidR="004C3D04" w:rsidRPr="00412B8E" w:rsidRDefault="004C3D04" w:rsidP="00FE1F58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 De quelle atteinte à la santé s’agit-il ?  </w:t>
            </w:r>
            <w:r w:rsidRPr="000C2BC6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="00A36D47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AT</w:t>
            </w:r>
          </w:p>
        </w:tc>
        <w:tc>
          <w:tcPr>
            <w:tcW w:w="1728" w:type="dxa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4C3D04" w:rsidRPr="00D668D2" w:rsidTr="00015CB8">
        <w:trPr>
          <w:jc w:val="center"/>
        </w:trPr>
        <w:tc>
          <w:tcPr>
            <w:tcW w:w="1665" w:type="dxa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7</w:t>
            </w:r>
          </w:p>
        </w:tc>
        <w:tc>
          <w:tcPr>
            <w:tcW w:w="7595" w:type="dxa"/>
            <w:shd w:val="clear" w:color="auto" w:fill="auto"/>
          </w:tcPr>
          <w:p w:rsidR="004C3D04" w:rsidRDefault="004C3D0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 Indique au moins un moyen de prévention 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ab/>
            </w:r>
          </w:p>
          <w:p w:rsidR="000C2BC6" w:rsidRDefault="000C2BC6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0C2BC6" w:rsidRDefault="00015CB8" w:rsidP="00FE1F58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A36D47" w:rsidRPr="00B33885"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en-US"/>
              </w:rPr>
              <w:t>Faire une maintenance régulière du matériel / utiliser un autre produit.</w:t>
            </w:r>
          </w:p>
          <w:p w:rsidR="00FE1F58" w:rsidRDefault="00FE1F58" w:rsidP="00FE1F58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FE1F58" w:rsidRPr="00015CB8" w:rsidRDefault="00FE1F58" w:rsidP="00FE1F58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0C2BC6" w:rsidRDefault="004C3D0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 </w:t>
            </w: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Explique comment cette solution aurait  pu éviter l’AT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 </w:t>
            </w:r>
            <w:r w:rsidR="005E39A4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</w:p>
          <w:p w:rsidR="00FE1F58" w:rsidRPr="00B33885" w:rsidRDefault="00A36D47" w:rsidP="00015CB8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en-US"/>
              </w:rPr>
            </w:pPr>
            <w:r w:rsidRPr="00B33885"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en-US"/>
              </w:rPr>
              <w:t>Si la hotte fonctionnait, l’ouvrier n’aurait pas inhalé le produit</w:t>
            </w:r>
          </w:p>
          <w:p w:rsidR="00A36D47" w:rsidRPr="00B33885" w:rsidRDefault="00A36D47" w:rsidP="00015CB8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en-US"/>
              </w:rPr>
            </w:pPr>
          </w:p>
          <w:p w:rsidR="00A36D47" w:rsidRPr="00B33885" w:rsidRDefault="00A36D47" w:rsidP="00015CB8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en-US"/>
              </w:rPr>
            </w:pPr>
            <w:r w:rsidRPr="00B33885"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en-US"/>
              </w:rPr>
              <w:t>Si on utilise un produit moins dangereux pas d’intoxication</w:t>
            </w:r>
          </w:p>
          <w:p w:rsidR="000C2BC6" w:rsidRPr="00240B48" w:rsidRDefault="000C2BC6" w:rsidP="00015CB8">
            <w:pP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28" w:type="dxa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4C3D04" w:rsidRPr="00D668D2" w:rsidTr="00015CB8">
        <w:trPr>
          <w:jc w:val="center"/>
        </w:trPr>
        <w:tc>
          <w:tcPr>
            <w:tcW w:w="1665" w:type="dxa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8</w:t>
            </w:r>
          </w:p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6</w:t>
            </w:r>
          </w:p>
        </w:tc>
        <w:tc>
          <w:tcPr>
            <w:tcW w:w="7595" w:type="dxa"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-Indique qui  il pourrait informer de la situation</w:t>
            </w:r>
          </w:p>
          <w:p w:rsidR="004C3D04" w:rsidRDefault="004C3D0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dangereuse (acteur, document)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</w:p>
          <w:p w:rsidR="000C2BC6" w:rsidRDefault="00800706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B33885">
              <w:rPr>
                <w:rFonts w:ascii="Arial" w:eastAsia="Calibri" w:hAnsi="Arial" w:cs="Arial"/>
                <w:color w:val="FF0000"/>
                <w:sz w:val="32"/>
                <w:szCs w:val="32"/>
                <w:lang w:eastAsia="en-US"/>
              </w:rPr>
              <w:t>l’employeur, CHSCT, R</w:t>
            </w:r>
            <w:r w:rsidR="00B33885">
              <w:rPr>
                <w:rFonts w:ascii="Arial" w:eastAsia="Calibri" w:hAnsi="Arial" w:cs="Arial"/>
                <w:color w:val="FF0000"/>
                <w:sz w:val="32"/>
                <w:szCs w:val="32"/>
                <w:lang w:eastAsia="en-US"/>
              </w:rPr>
              <w:t xml:space="preserve">egistre </w:t>
            </w:r>
            <w:r w:rsidRPr="00B33885">
              <w:rPr>
                <w:rFonts w:ascii="Arial" w:eastAsia="Calibri" w:hAnsi="Arial" w:cs="Arial"/>
                <w:color w:val="FF0000"/>
                <w:sz w:val="32"/>
                <w:szCs w:val="32"/>
                <w:lang w:eastAsia="en-US"/>
              </w:rPr>
              <w:t>H</w:t>
            </w:r>
            <w:r w:rsidR="00B33885">
              <w:rPr>
                <w:rFonts w:ascii="Arial" w:eastAsia="Calibri" w:hAnsi="Arial" w:cs="Arial"/>
                <w:color w:val="FF0000"/>
                <w:sz w:val="32"/>
                <w:szCs w:val="32"/>
                <w:lang w:eastAsia="en-US"/>
              </w:rPr>
              <w:t xml:space="preserve">ygiène </w:t>
            </w:r>
            <w:r w:rsidRPr="00B33885">
              <w:rPr>
                <w:rFonts w:ascii="Arial" w:eastAsia="Calibri" w:hAnsi="Arial" w:cs="Arial"/>
                <w:color w:val="FF0000"/>
                <w:sz w:val="32"/>
                <w:szCs w:val="32"/>
                <w:lang w:eastAsia="en-US"/>
              </w:rPr>
              <w:t>S</w:t>
            </w:r>
            <w:r w:rsidR="00B33885">
              <w:rPr>
                <w:rFonts w:ascii="Arial" w:eastAsia="Calibri" w:hAnsi="Arial" w:cs="Arial"/>
                <w:color w:val="FF0000"/>
                <w:sz w:val="32"/>
                <w:szCs w:val="32"/>
                <w:lang w:eastAsia="en-US"/>
              </w:rPr>
              <w:t>écurité ..</w:t>
            </w: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>.</w:t>
            </w:r>
          </w:p>
          <w:p w:rsidR="004C3D04" w:rsidRDefault="004C3D04" w:rsidP="00015CB8">
            <w:pP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</w:p>
          <w:p w:rsidR="00A36D47" w:rsidRPr="00412B8E" w:rsidRDefault="00A36D47" w:rsidP="00015CB8">
            <w:pP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4C3D04" w:rsidRPr="00D668D2" w:rsidTr="00015CB8">
        <w:trPr>
          <w:jc w:val="center"/>
        </w:trPr>
        <w:tc>
          <w:tcPr>
            <w:tcW w:w="1665" w:type="dxa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1</w:t>
            </w:r>
          </w:p>
        </w:tc>
        <w:tc>
          <w:tcPr>
            <w:tcW w:w="7595" w:type="dxa"/>
            <w:shd w:val="clear" w:color="auto" w:fill="auto"/>
          </w:tcPr>
          <w:p w:rsidR="000C2BC6" w:rsidRPr="00412B8E" w:rsidRDefault="005E39A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>-</w:t>
            </w:r>
            <w:r w:rsidR="004C3D04"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cite un code de référence</w:t>
            </w:r>
          </w:p>
          <w:p w:rsidR="00FE1F58" w:rsidRPr="00A36D47" w:rsidRDefault="00FE1F58" w:rsidP="00A36D4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E1F5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Question :</w:t>
            </w:r>
            <w:r w:rsidR="00C765E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L’employeur n’a pas fait faire la maintenance de la hotte aspirant</w:t>
            </w:r>
            <w:r w:rsidR="00FF1E1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e, quel code ne respecte-il pas ? </w:t>
            </w:r>
            <w:r w:rsidR="00FF1E1F" w:rsidRPr="00B33885"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en-US"/>
              </w:rPr>
              <w:t>code du travail</w:t>
            </w:r>
          </w:p>
          <w:p w:rsidR="005E39A4" w:rsidRPr="000C2BC6" w:rsidRDefault="005E39A4" w:rsidP="000C2BC6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B062AC">
              <w:rPr>
                <w:rFonts w:ascii="Arial" w:eastAsia="Calibri" w:hAnsi="Arial" w:cs="Arial"/>
                <w:b/>
                <w:sz w:val="52"/>
                <w:szCs w:val="52"/>
                <w:highlight w:val="yellow"/>
                <w:lang w:eastAsia="en-US"/>
              </w:rPr>
              <w:t>ou</w:t>
            </w:r>
          </w:p>
          <w:p w:rsidR="00FE1F58" w:rsidRDefault="005E39A4" w:rsidP="00015CB8">
            <w:pPr>
              <w:pStyle w:val="Paragraphedeliste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12B8E">
              <w:rPr>
                <w:rFonts w:ascii="Arial" w:hAnsi="Arial" w:cs="Arial"/>
                <w:sz w:val="32"/>
                <w:szCs w:val="32"/>
              </w:rPr>
              <w:t>-indique les limites de son intervention</w:t>
            </w:r>
          </w:p>
          <w:p w:rsidR="00FE1F58" w:rsidRDefault="00FE1F58" w:rsidP="00015CB8">
            <w:pPr>
              <w:pStyle w:val="Paragraphedeliste"/>
              <w:ind w:left="0"/>
              <w:rPr>
                <w:rFonts w:ascii="Arial" w:hAnsi="Arial" w:cs="Arial"/>
                <w:sz w:val="32"/>
                <w:szCs w:val="32"/>
              </w:rPr>
            </w:pPr>
            <w:r w:rsidRPr="00FE1F58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 w:rsidR="00A36D47">
              <w:rPr>
                <w:rFonts w:ascii="Arial" w:hAnsi="Arial" w:cs="Arial"/>
                <w:b/>
                <w:sz w:val="24"/>
                <w:szCs w:val="24"/>
              </w:rPr>
              <w:t> : En tant que SST a tu le droit d’emmener la victime à l’</w:t>
            </w:r>
            <w:proofErr w:type="spellStart"/>
            <w:r w:rsidR="00A36D47">
              <w:rPr>
                <w:rFonts w:ascii="Arial" w:hAnsi="Arial" w:cs="Arial"/>
                <w:b/>
                <w:sz w:val="24"/>
                <w:szCs w:val="24"/>
              </w:rPr>
              <w:t>hopital</w:t>
            </w:r>
            <w:proofErr w:type="spellEnd"/>
            <w:r w:rsidR="00FF1E1F">
              <w:rPr>
                <w:rFonts w:ascii="Arial" w:hAnsi="Arial" w:cs="Arial"/>
                <w:b/>
                <w:sz w:val="24"/>
                <w:szCs w:val="24"/>
              </w:rPr>
              <w:t xml:space="preserve"> ? </w:t>
            </w:r>
            <w:r w:rsidR="00FF1E1F" w:rsidRPr="00B33885">
              <w:rPr>
                <w:rFonts w:ascii="Arial" w:hAnsi="Arial" w:cs="Arial"/>
                <w:b/>
                <w:color w:val="FF0000"/>
                <w:sz w:val="24"/>
                <w:szCs w:val="24"/>
              </w:rPr>
              <w:t>non, le SST ne mobilise pas la victime.</w:t>
            </w:r>
          </w:p>
          <w:p w:rsidR="004C3D04" w:rsidRPr="00412B8E" w:rsidRDefault="004C3D04" w:rsidP="00FE1F58">
            <w:pPr>
              <w:pStyle w:val="Paragraphedeliste"/>
              <w:ind w:left="0"/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</w:tbl>
    <w:p w:rsidR="004C3D04" w:rsidRPr="001122A9" w:rsidRDefault="004C3D04" w:rsidP="004C3D04">
      <w:pPr>
        <w:rPr>
          <w:rFonts w:ascii="Arial" w:hAnsi="Arial" w:cs="Arial"/>
          <w:b/>
          <w:bCs/>
          <w:sz w:val="36"/>
          <w:szCs w:val="36"/>
        </w:rPr>
      </w:pPr>
      <w:r>
        <w:t xml:space="preserve">                                                                  </w:t>
      </w:r>
      <w:r w:rsidR="001122A9" w:rsidRPr="001122A9">
        <w:rPr>
          <w:b/>
          <w:bCs/>
          <w:i/>
          <w:sz w:val="36"/>
          <w:szCs w:val="36"/>
        </w:rPr>
        <w:t>Le</w:t>
      </w:r>
      <w:r w:rsidR="00FE1F58">
        <w:rPr>
          <w:b/>
          <w:bCs/>
          <w:i/>
          <w:sz w:val="36"/>
          <w:szCs w:val="36"/>
        </w:rPr>
        <w:t xml:space="preserve"> </w:t>
      </w:r>
      <w:r w:rsidR="001122A9" w:rsidRPr="001122A9">
        <w:rPr>
          <w:b/>
          <w:bCs/>
          <w:i/>
          <w:sz w:val="36"/>
          <w:szCs w:val="36"/>
        </w:rPr>
        <w:t xml:space="preserve"> </w:t>
      </w:r>
      <w:r w:rsidR="005E39A4">
        <w:rPr>
          <w:b/>
          <w:bCs/>
          <w:i/>
          <w:sz w:val="36"/>
          <w:szCs w:val="36"/>
        </w:rPr>
        <w:t xml:space="preserve">2 </w:t>
      </w:r>
      <w:r w:rsidR="000C2BC6">
        <w:rPr>
          <w:b/>
          <w:bCs/>
          <w:i/>
          <w:sz w:val="36"/>
          <w:szCs w:val="36"/>
        </w:rPr>
        <w:t xml:space="preserve">   </w:t>
      </w:r>
      <w:r w:rsidR="005E39A4">
        <w:rPr>
          <w:b/>
          <w:bCs/>
          <w:i/>
          <w:sz w:val="36"/>
          <w:szCs w:val="36"/>
        </w:rPr>
        <w:t xml:space="preserve">février </w:t>
      </w:r>
      <w:r w:rsidR="001122A9" w:rsidRPr="001122A9">
        <w:rPr>
          <w:b/>
          <w:bCs/>
          <w:i/>
          <w:sz w:val="36"/>
          <w:szCs w:val="36"/>
        </w:rPr>
        <w:t xml:space="preserve"> 2016 </w:t>
      </w:r>
    </w:p>
    <w:p w:rsidR="00AC495A" w:rsidRDefault="00AC495A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D0236" w:rsidRPr="002772D4" w:rsidRDefault="000D0236">
      <w:pPr>
        <w:rPr>
          <w:rFonts w:ascii="Arial" w:hAnsi="Arial" w:cs="Arial"/>
          <w:bCs/>
          <w:sz w:val="22"/>
          <w:szCs w:val="22"/>
        </w:rPr>
      </w:pPr>
    </w:p>
    <w:sectPr w:rsidR="000D0236" w:rsidRPr="002772D4" w:rsidSect="002772D4">
      <w:pgSz w:w="11906" w:h="16838"/>
      <w:pgMar w:top="0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12766"/>
    <w:multiLevelType w:val="hybridMultilevel"/>
    <w:tmpl w:val="EB5E2784"/>
    <w:lvl w:ilvl="0" w:tplc="9D869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57620"/>
    <w:multiLevelType w:val="hybridMultilevel"/>
    <w:tmpl w:val="674C605E"/>
    <w:lvl w:ilvl="0" w:tplc="91C82A98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4E252901"/>
    <w:multiLevelType w:val="hybridMultilevel"/>
    <w:tmpl w:val="F66659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97"/>
    <w:rsid w:val="00015CB8"/>
    <w:rsid w:val="000478FB"/>
    <w:rsid w:val="000C2BC6"/>
    <w:rsid w:val="000D0236"/>
    <w:rsid w:val="001122A9"/>
    <w:rsid w:val="00224F84"/>
    <w:rsid w:val="002772D4"/>
    <w:rsid w:val="0028624B"/>
    <w:rsid w:val="002A3AB6"/>
    <w:rsid w:val="002D1EC3"/>
    <w:rsid w:val="002E632C"/>
    <w:rsid w:val="002F3683"/>
    <w:rsid w:val="0037231A"/>
    <w:rsid w:val="003E530E"/>
    <w:rsid w:val="004238AA"/>
    <w:rsid w:val="00433F02"/>
    <w:rsid w:val="004C3D04"/>
    <w:rsid w:val="00596497"/>
    <w:rsid w:val="005A624D"/>
    <w:rsid w:val="005A72EF"/>
    <w:rsid w:val="005E39A4"/>
    <w:rsid w:val="00606994"/>
    <w:rsid w:val="00625A9A"/>
    <w:rsid w:val="00647542"/>
    <w:rsid w:val="006A6EFF"/>
    <w:rsid w:val="007E6E32"/>
    <w:rsid w:val="00800706"/>
    <w:rsid w:val="0081539B"/>
    <w:rsid w:val="0082556D"/>
    <w:rsid w:val="00884B82"/>
    <w:rsid w:val="008A389B"/>
    <w:rsid w:val="008C52BA"/>
    <w:rsid w:val="008D1788"/>
    <w:rsid w:val="00923318"/>
    <w:rsid w:val="00923A15"/>
    <w:rsid w:val="00961138"/>
    <w:rsid w:val="009D1192"/>
    <w:rsid w:val="00A0127E"/>
    <w:rsid w:val="00A322AC"/>
    <w:rsid w:val="00A36D47"/>
    <w:rsid w:val="00A64D7B"/>
    <w:rsid w:val="00AC495A"/>
    <w:rsid w:val="00B062AC"/>
    <w:rsid w:val="00B30D1C"/>
    <w:rsid w:val="00B33885"/>
    <w:rsid w:val="00B50DDB"/>
    <w:rsid w:val="00BA594D"/>
    <w:rsid w:val="00BE34A3"/>
    <w:rsid w:val="00C25F42"/>
    <w:rsid w:val="00C417A0"/>
    <w:rsid w:val="00C43063"/>
    <w:rsid w:val="00C765E4"/>
    <w:rsid w:val="00D10956"/>
    <w:rsid w:val="00D16AD8"/>
    <w:rsid w:val="00D700EC"/>
    <w:rsid w:val="00D879DC"/>
    <w:rsid w:val="00D9174B"/>
    <w:rsid w:val="00DD4C86"/>
    <w:rsid w:val="00E6126C"/>
    <w:rsid w:val="00E9667E"/>
    <w:rsid w:val="00EE539A"/>
    <w:rsid w:val="00F20599"/>
    <w:rsid w:val="00F20DFC"/>
    <w:rsid w:val="00F43225"/>
    <w:rsid w:val="00F44E6C"/>
    <w:rsid w:val="00FA431A"/>
    <w:rsid w:val="00FE1F58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879DC"/>
    <w:rPr>
      <w:b/>
      <w:bCs/>
      <w:sz w:val="24"/>
    </w:rPr>
  </w:style>
  <w:style w:type="table" w:styleId="Grilledutableau">
    <w:name w:val="Table Grid"/>
    <w:basedOn w:val="TableauNormal"/>
    <w:uiPriority w:val="59"/>
    <w:rsid w:val="000D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rsid w:val="00606994"/>
    <w:rPr>
      <w:b/>
      <w:bCs/>
      <w:sz w:val="24"/>
    </w:rPr>
  </w:style>
  <w:style w:type="character" w:customStyle="1" w:styleId="Titre4Car">
    <w:name w:val="Titre 4 Car"/>
    <w:link w:val="Titre4"/>
    <w:rsid w:val="00606994"/>
    <w:rPr>
      <w:b/>
      <w:bCs/>
      <w:sz w:val="24"/>
      <w:u w:val="single"/>
    </w:rPr>
  </w:style>
  <w:style w:type="paragraph" w:customStyle="1" w:styleId="Default">
    <w:name w:val="Default"/>
    <w:rsid w:val="00C417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4C3D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E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A6E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879DC"/>
    <w:rPr>
      <w:b/>
      <w:bCs/>
      <w:sz w:val="24"/>
    </w:rPr>
  </w:style>
  <w:style w:type="table" w:styleId="Grilledutableau">
    <w:name w:val="Table Grid"/>
    <w:basedOn w:val="TableauNormal"/>
    <w:uiPriority w:val="59"/>
    <w:rsid w:val="000D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rsid w:val="00606994"/>
    <w:rPr>
      <w:b/>
      <w:bCs/>
      <w:sz w:val="24"/>
    </w:rPr>
  </w:style>
  <w:style w:type="character" w:customStyle="1" w:styleId="Titre4Car">
    <w:name w:val="Titre 4 Car"/>
    <w:link w:val="Titre4"/>
    <w:rsid w:val="00606994"/>
    <w:rPr>
      <w:b/>
      <w:bCs/>
      <w:sz w:val="24"/>
      <w:u w:val="single"/>
    </w:rPr>
  </w:style>
  <w:style w:type="paragraph" w:customStyle="1" w:styleId="Default">
    <w:name w:val="Default"/>
    <w:rsid w:val="00C417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4C3D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E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A6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9549-CA43-409C-BF7F-A331299A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OBJECTIF :</vt:lpstr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OBJECTIF :</dc:title>
  <dc:creator>loiseau</dc:creator>
  <cp:lastModifiedBy>loiseau</cp:lastModifiedBy>
  <cp:revision>8</cp:revision>
  <cp:lastPrinted>2016-01-31T07:51:00Z</cp:lastPrinted>
  <dcterms:created xsi:type="dcterms:W3CDTF">2016-03-03T12:05:00Z</dcterms:created>
  <dcterms:modified xsi:type="dcterms:W3CDTF">2016-05-16T13:52:00Z</dcterms:modified>
</cp:coreProperties>
</file>