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91" w:rsidRDefault="00785491" w:rsidP="00E4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La victime présente une obstruction partielle</w:t>
      </w: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D46794" w:rsidRDefault="00D46794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D46794" w:rsidRDefault="00D46794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D46794" w:rsidRDefault="00D46794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D46794" w:rsidRDefault="00D46794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785491" w:rsidRDefault="00785491" w:rsidP="00785491">
      <w:pPr>
        <w:spacing w:after="0"/>
        <w:rPr>
          <w:rFonts w:cs="Times New Roman"/>
          <w:b/>
          <w:i/>
          <w:sz w:val="28"/>
          <w:szCs w:val="28"/>
        </w:rPr>
      </w:pPr>
      <w:r w:rsidRPr="00E455A9">
        <w:rPr>
          <w:rFonts w:cs="Times New Roman"/>
          <w:b/>
          <w:i/>
          <w:sz w:val="28"/>
          <w:szCs w:val="28"/>
        </w:rPr>
        <w:t xml:space="preserve">Objectif à atteindre : éviter l’aggravation de l’état de la victime et demander un avis médical </w:t>
      </w:r>
      <w:bookmarkStart w:id="0" w:name="_GoBack"/>
      <w:bookmarkEnd w:id="0"/>
    </w:p>
    <w:p w:rsidR="00E455A9" w:rsidRPr="00E455A9" w:rsidRDefault="00E455A9" w:rsidP="00785491">
      <w:pPr>
        <w:spacing w:after="0"/>
        <w:rPr>
          <w:rFonts w:cs="Times New Roman"/>
          <w:b/>
          <w:i/>
          <w:sz w:val="28"/>
          <w:szCs w:val="28"/>
        </w:rPr>
      </w:pPr>
    </w:p>
    <w:p w:rsidR="00E455A9" w:rsidRDefault="00E455A9" w:rsidP="00785491">
      <w:pPr>
        <w:spacing w:after="0"/>
        <w:rPr>
          <w:rFonts w:cs="Times New Roman"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i/>
          <w:sz w:val="28"/>
          <w:szCs w:val="28"/>
          <w:u w:val="single"/>
        </w:rPr>
      </w:pPr>
    </w:p>
    <w:p w:rsidR="00785491" w:rsidRDefault="00E455A9" w:rsidP="00E455A9">
      <w:pPr>
        <w:pStyle w:val="Paragraphedeliste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</w:t>
      </w:r>
      <w:r w:rsidR="00785491" w:rsidRPr="00E455A9">
        <w:rPr>
          <w:rFonts w:cs="Times New Roman"/>
          <w:b/>
          <w:sz w:val="28"/>
          <w:szCs w:val="28"/>
        </w:rPr>
        <w:t>aisser la victime dans la position dans laquelle elle se sent le mieux</w:t>
      </w:r>
    </w:p>
    <w:p w:rsidR="00E455A9" w:rsidRPr="00E455A9" w:rsidRDefault="00E455A9" w:rsidP="00E455A9">
      <w:pPr>
        <w:pStyle w:val="Paragraphedeliste"/>
        <w:spacing w:after="0"/>
        <w:rPr>
          <w:rFonts w:cs="Times New Roman"/>
          <w:b/>
          <w:sz w:val="28"/>
          <w:szCs w:val="28"/>
        </w:rPr>
      </w:pPr>
    </w:p>
    <w:p w:rsidR="00785491" w:rsidRDefault="00E455A9" w:rsidP="00E455A9">
      <w:pPr>
        <w:pStyle w:val="Paragraphedeliste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</w:t>
      </w:r>
      <w:r w:rsidR="00785491" w:rsidRPr="00E455A9">
        <w:rPr>
          <w:rFonts w:cs="Times New Roman"/>
          <w:b/>
          <w:sz w:val="28"/>
          <w:szCs w:val="28"/>
        </w:rPr>
        <w:t>ncourager la victime à tousser pour rejeter le corps étranger</w:t>
      </w:r>
    </w:p>
    <w:p w:rsidR="00E455A9" w:rsidRPr="00E455A9" w:rsidRDefault="00E455A9" w:rsidP="00E455A9">
      <w:pPr>
        <w:pStyle w:val="Paragraphedeliste"/>
        <w:spacing w:after="0"/>
        <w:rPr>
          <w:rFonts w:cs="Times New Roman"/>
          <w:b/>
          <w:sz w:val="28"/>
          <w:szCs w:val="28"/>
        </w:rPr>
      </w:pPr>
    </w:p>
    <w:p w:rsidR="00785491" w:rsidRPr="00E455A9" w:rsidRDefault="00E455A9" w:rsidP="00E455A9">
      <w:pPr>
        <w:pStyle w:val="Paragraphedeliste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r w:rsidRPr="00E455A9">
        <w:rPr>
          <w:rFonts w:cs="Times New Roman"/>
          <w:b/>
          <w:sz w:val="28"/>
          <w:szCs w:val="28"/>
        </w:rPr>
        <w:t>F</w:t>
      </w:r>
      <w:r w:rsidR="00785491" w:rsidRPr="00E455A9">
        <w:rPr>
          <w:rFonts w:cs="Times New Roman"/>
          <w:b/>
          <w:sz w:val="28"/>
          <w:szCs w:val="28"/>
        </w:rPr>
        <w:t xml:space="preserve">aire alerter les secours </w:t>
      </w:r>
    </w:p>
    <w:p w:rsidR="00E455A9" w:rsidRPr="00E455A9" w:rsidRDefault="00E455A9" w:rsidP="00E455A9">
      <w:pPr>
        <w:pStyle w:val="Paragraphedeliste"/>
        <w:spacing w:after="0"/>
        <w:rPr>
          <w:rFonts w:cs="Times New Roman"/>
          <w:b/>
          <w:i/>
          <w:sz w:val="28"/>
          <w:szCs w:val="28"/>
          <w:u w:val="single"/>
        </w:rPr>
      </w:pPr>
    </w:p>
    <w:p w:rsidR="00785491" w:rsidRDefault="00E455A9" w:rsidP="00E455A9">
      <w:pPr>
        <w:pStyle w:val="Paragraphedeliste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</w:t>
      </w:r>
      <w:r w:rsidR="00C463D2" w:rsidRPr="00E455A9">
        <w:rPr>
          <w:rFonts w:cs="Times New Roman"/>
          <w:b/>
          <w:sz w:val="28"/>
          <w:szCs w:val="28"/>
        </w:rPr>
        <w:t>urveiller l’état de la victime</w:t>
      </w:r>
    </w:p>
    <w:p w:rsidR="00E455A9" w:rsidRPr="00E455A9" w:rsidRDefault="00E455A9" w:rsidP="00E455A9">
      <w:pPr>
        <w:pStyle w:val="Paragraphedeliste"/>
        <w:spacing w:after="0"/>
        <w:rPr>
          <w:rFonts w:cs="Times New Roman"/>
          <w:b/>
          <w:sz w:val="28"/>
          <w:szCs w:val="28"/>
        </w:rPr>
      </w:pPr>
    </w:p>
    <w:p w:rsidR="00707205" w:rsidRDefault="00707205" w:rsidP="0070720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7205" w:rsidRDefault="00707205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C463D2">
      <w:pPr>
        <w:spacing w:after="0"/>
        <w:rPr>
          <w:rFonts w:cs="Times New Roman"/>
          <w:b/>
          <w:sz w:val="28"/>
          <w:szCs w:val="28"/>
        </w:rPr>
      </w:pPr>
    </w:p>
    <w:p w:rsidR="00E455A9" w:rsidRDefault="00E455A9" w:rsidP="00E455A9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707205" w:rsidRPr="00707205" w:rsidRDefault="00707205" w:rsidP="00E455A9">
      <w:pPr>
        <w:spacing w:after="0"/>
        <w:ind w:left="708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C463D2">
        <w:rPr>
          <w:bCs/>
          <w:i/>
          <w:sz w:val="20"/>
          <w:szCs w:val="20"/>
        </w:rPr>
        <w:t>Académie de Dijon- MAC  / Formateurs SST – 09.2015</w:t>
      </w:r>
    </w:p>
    <w:sectPr w:rsidR="00707205" w:rsidRPr="00707205" w:rsidSect="0059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0488"/>
    <w:multiLevelType w:val="hybridMultilevel"/>
    <w:tmpl w:val="0E567D66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FB0"/>
    <w:rsid w:val="00470178"/>
    <w:rsid w:val="005868A7"/>
    <w:rsid w:val="00593FB0"/>
    <w:rsid w:val="00707205"/>
    <w:rsid w:val="00785491"/>
    <w:rsid w:val="00C463D2"/>
    <w:rsid w:val="00D46794"/>
    <w:rsid w:val="00D560BA"/>
    <w:rsid w:val="00E455A9"/>
    <w:rsid w:val="00EB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17CFC"/>
  <w15:docId w15:val="{18889230-537E-4B53-B48C-13FC164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Laure Borodacz</cp:lastModifiedBy>
  <cp:revision>7</cp:revision>
  <dcterms:created xsi:type="dcterms:W3CDTF">2010-07-15T06:03:00Z</dcterms:created>
  <dcterms:modified xsi:type="dcterms:W3CDTF">2017-04-11T12:43:00Z</dcterms:modified>
</cp:coreProperties>
</file>